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CA" w:rsidRPr="00E71376" w:rsidRDefault="00C01083" w:rsidP="00C60A69">
      <w:pPr>
        <w:spacing w:line="288" w:lineRule="auto"/>
        <w:rPr>
          <w:color w:val="000000"/>
          <w:sz w:val="22"/>
        </w:rPr>
      </w:pPr>
      <w:r>
        <w:rPr>
          <w:color w:val="000000"/>
          <w:sz w:val="22"/>
        </w:rPr>
        <w:t xml:space="preserve">Wien, </w:t>
      </w:r>
      <w:r w:rsidR="00FE7BE7">
        <w:rPr>
          <w:color w:val="000000"/>
          <w:sz w:val="22"/>
        </w:rPr>
        <w:t>2</w:t>
      </w:r>
      <w:r w:rsidR="00D859CA" w:rsidRPr="00E71376">
        <w:rPr>
          <w:color w:val="000000"/>
          <w:sz w:val="22"/>
        </w:rPr>
        <w:t xml:space="preserve">. </w:t>
      </w:r>
      <w:r w:rsidR="00FE7BE7">
        <w:rPr>
          <w:color w:val="000000"/>
          <w:sz w:val="22"/>
        </w:rPr>
        <w:t>Mai</w:t>
      </w:r>
      <w:r w:rsidR="00FE7BE7">
        <w:rPr>
          <w:color w:val="000000"/>
          <w:sz w:val="22"/>
        </w:rPr>
        <w:t xml:space="preserve"> </w:t>
      </w:r>
      <w:r w:rsidR="00764EB8">
        <w:rPr>
          <w:color w:val="000000"/>
          <w:sz w:val="22"/>
        </w:rPr>
        <w:t>2016</w:t>
      </w:r>
    </w:p>
    <w:p w:rsidR="00D859CA" w:rsidRPr="00CA62E5" w:rsidRDefault="00D859CA" w:rsidP="00CA62E5">
      <w:pPr>
        <w:spacing w:line="288" w:lineRule="auto"/>
        <w:rPr>
          <w:color w:val="000000"/>
          <w:sz w:val="24"/>
        </w:rPr>
      </w:pPr>
    </w:p>
    <w:p w:rsidR="00812811" w:rsidRDefault="001A3CE2" w:rsidP="00BA52C1">
      <w:pPr>
        <w:tabs>
          <w:tab w:val="left" w:pos="7655"/>
        </w:tabs>
        <w:spacing w:line="288" w:lineRule="auto"/>
        <w:rPr>
          <w:b/>
          <w:bCs/>
          <w:sz w:val="28"/>
          <w:lang w:val="de-AT"/>
        </w:rPr>
      </w:pPr>
      <w:r>
        <w:rPr>
          <w:b/>
          <w:bCs/>
          <w:sz w:val="28"/>
          <w:lang w:val="de-AT"/>
        </w:rPr>
        <w:t xml:space="preserve">TELE schützt </w:t>
      </w:r>
      <w:r w:rsidR="00B60555">
        <w:rPr>
          <w:b/>
          <w:bCs/>
          <w:sz w:val="28"/>
          <w:lang w:val="de-AT"/>
        </w:rPr>
        <w:t>s</w:t>
      </w:r>
      <w:r>
        <w:rPr>
          <w:b/>
          <w:bCs/>
          <w:sz w:val="28"/>
          <w:lang w:val="de-AT"/>
        </w:rPr>
        <w:t>martflower</w:t>
      </w:r>
    </w:p>
    <w:p w:rsidR="002855AB" w:rsidRDefault="001A3CE2" w:rsidP="00C01083">
      <w:pPr>
        <w:tabs>
          <w:tab w:val="left" w:pos="7655"/>
        </w:tabs>
        <w:spacing w:line="288" w:lineRule="auto"/>
        <w:rPr>
          <w:sz w:val="22"/>
        </w:rPr>
      </w:pPr>
      <w:r>
        <w:rPr>
          <w:sz w:val="22"/>
        </w:rPr>
        <w:t xml:space="preserve">NA-Schutz sorgt für sichere Netztrennung </w:t>
      </w:r>
      <w:r w:rsidR="00863031">
        <w:rPr>
          <w:sz w:val="22"/>
        </w:rPr>
        <w:t>in innovativem</w:t>
      </w:r>
      <w:r w:rsidR="00C73F6F">
        <w:rPr>
          <w:sz w:val="22"/>
        </w:rPr>
        <w:t xml:space="preserve"> </w:t>
      </w:r>
      <w:proofErr w:type="spellStart"/>
      <w:r w:rsidR="00C73F6F">
        <w:rPr>
          <w:sz w:val="22"/>
        </w:rPr>
        <w:t>All-in-one-Solarsystem</w:t>
      </w:r>
      <w:proofErr w:type="spellEnd"/>
      <w:r w:rsidR="003553A8">
        <w:rPr>
          <w:sz w:val="22"/>
        </w:rPr>
        <w:t xml:space="preserve"> </w:t>
      </w:r>
    </w:p>
    <w:p w:rsidR="00C01083" w:rsidRDefault="00C01083" w:rsidP="00C01083">
      <w:pPr>
        <w:tabs>
          <w:tab w:val="left" w:pos="7655"/>
        </w:tabs>
        <w:spacing w:line="288" w:lineRule="auto"/>
        <w:rPr>
          <w:bCs/>
          <w:sz w:val="22"/>
          <w:lang w:val="de-AT"/>
        </w:rPr>
      </w:pPr>
    </w:p>
    <w:p w:rsidR="005B69E9" w:rsidRDefault="00463705" w:rsidP="00463705">
      <w:pPr>
        <w:spacing w:line="288" w:lineRule="auto"/>
        <w:ind w:right="425"/>
        <w:rPr>
          <w:rFonts w:cs="Helvetica"/>
          <w:b/>
          <w:sz w:val="22"/>
          <w:szCs w:val="24"/>
        </w:rPr>
      </w:pPr>
      <w:r>
        <w:rPr>
          <w:rFonts w:cs="Helvetica"/>
          <w:b/>
          <w:sz w:val="22"/>
          <w:szCs w:val="24"/>
          <w:lang w:val="de-AT"/>
        </w:rPr>
        <w:t>Einfach, kompakt, funktional und dabei schön wie eine Blume – das All-in-one-Solarsystem</w:t>
      </w:r>
      <w:r w:rsidR="00CE6952">
        <w:rPr>
          <w:rFonts w:cs="Helvetica"/>
          <w:b/>
          <w:sz w:val="22"/>
          <w:szCs w:val="24"/>
          <w:lang w:val="de-AT"/>
        </w:rPr>
        <w:t xml:space="preserve"> </w:t>
      </w:r>
      <w:r w:rsidR="00B60555">
        <w:rPr>
          <w:rFonts w:cs="Helvetica"/>
          <w:b/>
          <w:sz w:val="22"/>
          <w:szCs w:val="24"/>
          <w:lang w:val="de-AT"/>
        </w:rPr>
        <w:t xml:space="preserve">smartflower </w:t>
      </w:r>
      <w:r>
        <w:rPr>
          <w:rFonts w:cs="Helvetica"/>
          <w:b/>
          <w:sz w:val="22"/>
          <w:szCs w:val="24"/>
          <w:lang w:val="de-AT"/>
        </w:rPr>
        <w:t xml:space="preserve">sieht </w:t>
      </w:r>
      <w:r w:rsidR="00CE6952">
        <w:rPr>
          <w:rFonts w:cs="Helvetica"/>
          <w:b/>
          <w:sz w:val="22"/>
          <w:szCs w:val="24"/>
          <w:lang w:val="de-AT"/>
        </w:rPr>
        <w:t>so richtig cool</w:t>
      </w:r>
      <w:r>
        <w:rPr>
          <w:rFonts w:cs="Helvetica"/>
          <w:b/>
          <w:sz w:val="22"/>
          <w:szCs w:val="24"/>
          <w:lang w:val="de-AT"/>
        </w:rPr>
        <w:t xml:space="preserve"> aus</w:t>
      </w:r>
      <w:r w:rsidR="00CE6952">
        <w:rPr>
          <w:rFonts w:cs="Helvetica"/>
          <w:b/>
          <w:sz w:val="22"/>
          <w:szCs w:val="24"/>
          <w:lang w:val="de-AT"/>
        </w:rPr>
        <w:t xml:space="preserve"> und ist technisch äußerst durchdacht</w:t>
      </w:r>
      <w:r w:rsidR="00863031">
        <w:rPr>
          <w:rFonts w:cs="Helvetica"/>
          <w:b/>
          <w:sz w:val="22"/>
          <w:szCs w:val="24"/>
          <w:lang w:val="de-AT"/>
        </w:rPr>
        <w:t xml:space="preserve">. </w:t>
      </w:r>
      <w:r w:rsidR="00CE6952">
        <w:rPr>
          <w:rFonts w:cs="Helvetica"/>
          <w:b/>
          <w:sz w:val="22"/>
          <w:szCs w:val="24"/>
          <w:lang w:val="de-AT"/>
        </w:rPr>
        <w:t>Sein „Blumenköpfchen“ wandert mit der Sonne</w:t>
      </w:r>
      <w:r w:rsidR="00CE6952">
        <w:rPr>
          <w:rFonts w:cs="Helvetica"/>
          <w:b/>
          <w:sz w:val="22"/>
          <w:szCs w:val="24"/>
        </w:rPr>
        <w:t xml:space="preserve"> und generiert</w:t>
      </w:r>
      <w:r w:rsidRPr="00463705">
        <w:rPr>
          <w:rFonts w:cs="Helvetica"/>
          <w:b/>
          <w:sz w:val="22"/>
          <w:szCs w:val="24"/>
        </w:rPr>
        <w:t xml:space="preserve"> im Schnitt </w:t>
      </w:r>
      <w:r>
        <w:rPr>
          <w:rFonts w:cs="Helvetica"/>
          <w:b/>
          <w:sz w:val="22"/>
          <w:szCs w:val="24"/>
        </w:rPr>
        <w:t>rund</w:t>
      </w:r>
      <w:r w:rsidRPr="00463705">
        <w:rPr>
          <w:rFonts w:cs="Helvetica"/>
          <w:b/>
          <w:sz w:val="22"/>
          <w:szCs w:val="24"/>
        </w:rPr>
        <w:t xml:space="preserve"> 4.000 kWh pro Jahr</w:t>
      </w:r>
      <w:r>
        <w:rPr>
          <w:rFonts w:cs="Helvetica"/>
          <w:b/>
          <w:sz w:val="22"/>
          <w:szCs w:val="24"/>
        </w:rPr>
        <w:t xml:space="preserve"> – den</w:t>
      </w:r>
      <w:r w:rsidRPr="00463705">
        <w:rPr>
          <w:rFonts w:cs="Helvetica"/>
          <w:b/>
          <w:sz w:val="22"/>
          <w:szCs w:val="24"/>
        </w:rPr>
        <w:t xml:space="preserve"> durchschnittlichen Strombedarf eines Haushalts i</w:t>
      </w:r>
      <w:r>
        <w:rPr>
          <w:rFonts w:cs="Helvetica"/>
          <w:b/>
          <w:sz w:val="22"/>
          <w:szCs w:val="24"/>
        </w:rPr>
        <w:t>n Mitteleuropa</w:t>
      </w:r>
      <w:r w:rsidRPr="00463705">
        <w:rPr>
          <w:rFonts w:cs="Helvetica"/>
          <w:b/>
          <w:sz w:val="22"/>
          <w:szCs w:val="24"/>
        </w:rPr>
        <w:t>.</w:t>
      </w:r>
      <w:r>
        <w:rPr>
          <w:rFonts w:cs="Helvetica"/>
          <w:b/>
          <w:sz w:val="22"/>
          <w:szCs w:val="24"/>
        </w:rPr>
        <w:t xml:space="preserve"> </w:t>
      </w:r>
      <w:r w:rsidR="00C527F8">
        <w:rPr>
          <w:rFonts w:cs="Helvetica"/>
          <w:b/>
          <w:sz w:val="22"/>
          <w:szCs w:val="24"/>
        </w:rPr>
        <w:t xml:space="preserve">Soll </w:t>
      </w:r>
      <w:r w:rsidR="00B60555">
        <w:rPr>
          <w:rFonts w:cs="Helvetica"/>
          <w:b/>
          <w:sz w:val="22"/>
          <w:szCs w:val="24"/>
        </w:rPr>
        <w:t>s</w:t>
      </w:r>
      <w:r w:rsidR="0089271A">
        <w:rPr>
          <w:rFonts w:cs="Helvetica"/>
          <w:b/>
          <w:sz w:val="22"/>
          <w:szCs w:val="24"/>
        </w:rPr>
        <w:t>martflower</w:t>
      </w:r>
      <w:r w:rsidR="00C527F8">
        <w:rPr>
          <w:rFonts w:cs="Helvetica"/>
          <w:b/>
          <w:sz w:val="22"/>
          <w:szCs w:val="24"/>
        </w:rPr>
        <w:t xml:space="preserve"> </w:t>
      </w:r>
      <w:r>
        <w:rPr>
          <w:rFonts w:cs="Helvetica"/>
          <w:b/>
          <w:sz w:val="22"/>
          <w:szCs w:val="24"/>
        </w:rPr>
        <w:t>Sonnenstrom ins</w:t>
      </w:r>
      <w:r w:rsidR="0089271A">
        <w:rPr>
          <w:rFonts w:cs="Helvetica"/>
          <w:b/>
          <w:sz w:val="22"/>
          <w:szCs w:val="24"/>
        </w:rPr>
        <w:t xml:space="preserve"> öffentliche</w:t>
      </w:r>
      <w:r>
        <w:rPr>
          <w:rFonts w:cs="Helvetica"/>
          <w:b/>
          <w:sz w:val="22"/>
          <w:szCs w:val="24"/>
        </w:rPr>
        <w:t xml:space="preserve"> Netz </w:t>
      </w:r>
      <w:r w:rsidR="00C527F8">
        <w:rPr>
          <w:rFonts w:cs="Helvetica"/>
          <w:b/>
          <w:sz w:val="22"/>
          <w:szCs w:val="24"/>
        </w:rPr>
        <w:t>einspeisen</w:t>
      </w:r>
      <w:proofErr w:type="gramStart"/>
      <w:r w:rsidR="00C527F8">
        <w:rPr>
          <w:rFonts w:cs="Helvetica"/>
          <w:b/>
          <w:sz w:val="22"/>
          <w:szCs w:val="24"/>
        </w:rPr>
        <w:t>, wird</w:t>
      </w:r>
      <w:proofErr w:type="gramEnd"/>
      <w:r w:rsidR="00C527F8">
        <w:rPr>
          <w:rFonts w:cs="Helvetica"/>
          <w:b/>
          <w:sz w:val="22"/>
          <w:szCs w:val="24"/>
        </w:rPr>
        <w:t xml:space="preserve"> </w:t>
      </w:r>
      <w:r w:rsidR="0089271A">
        <w:rPr>
          <w:rFonts w:cs="Helvetica"/>
          <w:b/>
          <w:sz w:val="22"/>
          <w:szCs w:val="24"/>
        </w:rPr>
        <w:t>sie</w:t>
      </w:r>
      <w:r>
        <w:rPr>
          <w:rFonts w:cs="Helvetica"/>
          <w:b/>
          <w:sz w:val="22"/>
          <w:szCs w:val="24"/>
        </w:rPr>
        <w:t xml:space="preserve"> </w:t>
      </w:r>
      <w:r w:rsidR="00C527F8">
        <w:rPr>
          <w:rFonts w:cs="Helvetica"/>
          <w:b/>
          <w:sz w:val="22"/>
          <w:szCs w:val="24"/>
        </w:rPr>
        <w:t>mit einem</w:t>
      </w:r>
      <w:r w:rsidR="00863031">
        <w:rPr>
          <w:rFonts w:cs="Helvetica"/>
          <w:b/>
          <w:sz w:val="22"/>
          <w:szCs w:val="24"/>
        </w:rPr>
        <w:t xml:space="preserve"> inte</w:t>
      </w:r>
      <w:r w:rsidR="00CE6952">
        <w:rPr>
          <w:rFonts w:cs="Helvetica"/>
          <w:b/>
          <w:sz w:val="22"/>
          <w:szCs w:val="24"/>
        </w:rPr>
        <w:t>grierten</w:t>
      </w:r>
      <w:r w:rsidR="005B69E9">
        <w:rPr>
          <w:rFonts w:cs="Helvetica"/>
          <w:b/>
          <w:sz w:val="22"/>
          <w:szCs w:val="24"/>
        </w:rPr>
        <w:t xml:space="preserve"> </w:t>
      </w:r>
      <w:r w:rsidRPr="00463705">
        <w:rPr>
          <w:b/>
          <w:sz w:val="22"/>
        </w:rPr>
        <w:t>N</w:t>
      </w:r>
      <w:r w:rsidR="005B69E9">
        <w:rPr>
          <w:b/>
          <w:sz w:val="22"/>
        </w:rPr>
        <w:t>etz- und Anlagens</w:t>
      </w:r>
      <w:r w:rsidRPr="00463705">
        <w:rPr>
          <w:b/>
          <w:sz w:val="22"/>
        </w:rPr>
        <w:t>chutz von TELE</w:t>
      </w:r>
      <w:r w:rsidR="00C527F8">
        <w:rPr>
          <w:b/>
          <w:sz w:val="22"/>
        </w:rPr>
        <w:t xml:space="preserve"> au</w:t>
      </w:r>
      <w:r w:rsidR="00C527F8">
        <w:rPr>
          <w:b/>
          <w:sz w:val="22"/>
        </w:rPr>
        <w:t>s</w:t>
      </w:r>
      <w:r w:rsidR="00C527F8">
        <w:rPr>
          <w:b/>
          <w:sz w:val="22"/>
        </w:rPr>
        <w:t>gestattet</w:t>
      </w:r>
      <w:r w:rsidRPr="00463705">
        <w:rPr>
          <w:b/>
          <w:sz w:val="22"/>
        </w:rPr>
        <w:t xml:space="preserve">. </w:t>
      </w:r>
      <w:r w:rsidR="005B69E9">
        <w:rPr>
          <w:b/>
          <w:sz w:val="22"/>
        </w:rPr>
        <w:t>Der NA-Schutz</w:t>
      </w:r>
      <w:r w:rsidRPr="00463705">
        <w:rPr>
          <w:b/>
          <w:sz w:val="22"/>
        </w:rPr>
        <w:t xml:space="preserve"> </w:t>
      </w:r>
      <w:r w:rsidRPr="00463705">
        <w:rPr>
          <w:rFonts w:cs="Helvetica"/>
          <w:b/>
          <w:color w:val="141215"/>
          <w:sz w:val="22"/>
          <w:szCs w:val="18"/>
        </w:rPr>
        <w:t>prüft fortlaufend die Netzqualität. Steigen oder fallen Spannung oder Frequenz im öffentlichen Netz unzulässig an, wird das Kleinkraftwerk sofort entkoppelt. Auf diese Weise wird ein ungewollter, für Wartungspersonal gefährlicher Inselbetrieb ve</w:t>
      </w:r>
      <w:r w:rsidRPr="00463705">
        <w:rPr>
          <w:rFonts w:cs="Helvetica"/>
          <w:b/>
          <w:color w:val="141215"/>
          <w:sz w:val="22"/>
          <w:szCs w:val="18"/>
        </w:rPr>
        <w:t>r</w:t>
      </w:r>
      <w:r w:rsidRPr="00463705">
        <w:rPr>
          <w:rFonts w:cs="Helvetica"/>
          <w:b/>
          <w:color w:val="141215"/>
          <w:sz w:val="22"/>
          <w:szCs w:val="18"/>
        </w:rPr>
        <w:t>hindert</w:t>
      </w:r>
      <w:r w:rsidR="00863031">
        <w:rPr>
          <w:rFonts w:cs="Helvetica"/>
          <w:b/>
          <w:color w:val="141215"/>
          <w:sz w:val="22"/>
          <w:szCs w:val="18"/>
        </w:rPr>
        <w:t xml:space="preserve">. </w:t>
      </w:r>
      <w:r w:rsidR="005B69E9">
        <w:rPr>
          <w:rFonts w:cs="Helvetica"/>
          <w:b/>
          <w:sz w:val="22"/>
          <w:szCs w:val="24"/>
        </w:rPr>
        <w:t xml:space="preserve">Warum sich </w:t>
      </w:r>
      <w:proofErr w:type="spellStart"/>
      <w:r w:rsidR="00B60555">
        <w:rPr>
          <w:rFonts w:cs="Helvetica"/>
          <w:b/>
          <w:sz w:val="22"/>
          <w:szCs w:val="24"/>
        </w:rPr>
        <w:t>s</w:t>
      </w:r>
      <w:r w:rsidR="005B69E9">
        <w:rPr>
          <w:rFonts w:cs="Helvetica"/>
          <w:b/>
          <w:sz w:val="22"/>
          <w:szCs w:val="24"/>
        </w:rPr>
        <w:t>martflower</w:t>
      </w:r>
      <w:proofErr w:type="spellEnd"/>
      <w:r w:rsidR="005B69E9">
        <w:rPr>
          <w:rFonts w:cs="Helvetica"/>
          <w:b/>
          <w:sz w:val="22"/>
          <w:szCs w:val="24"/>
        </w:rPr>
        <w:t xml:space="preserve"> </w:t>
      </w:r>
      <w:proofErr w:type="spellStart"/>
      <w:r w:rsidR="00B60555">
        <w:rPr>
          <w:rFonts w:cs="Helvetica"/>
          <w:b/>
          <w:sz w:val="22"/>
          <w:szCs w:val="24"/>
        </w:rPr>
        <w:t>energy</w:t>
      </w:r>
      <w:proofErr w:type="spellEnd"/>
      <w:r w:rsidR="00B60555">
        <w:rPr>
          <w:rFonts w:cs="Helvetica"/>
          <w:b/>
          <w:sz w:val="22"/>
          <w:szCs w:val="24"/>
        </w:rPr>
        <w:t xml:space="preserve"> technology </w:t>
      </w:r>
      <w:r w:rsidR="005B69E9">
        <w:rPr>
          <w:rFonts w:cs="Helvetica"/>
          <w:b/>
          <w:sz w:val="22"/>
          <w:szCs w:val="24"/>
        </w:rPr>
        <w:t>für TELE en</w:t>
      </w:r>
      <w:r w:rsidR="005B69E9">
        <w:rPr>
          <w:rFonts w:cs="Helvetica"/>
          <w:b/>
          <w:sz w:val="22"/>
          <w:szCs w:val="24"/>
        </w:rPr>
        <w:t>t</w:t>
      </w:r>
      <w:r w:rsidR="005B69E9">
        <w:rPr>
          <w:rFonts w:cs="Helvetica"/>
          <w:b/>
          <w:sz w:val="22"/>
          <w:szCs w:val="24"/>
        </w:rPr>
        <w:t>schieden hat? „Der NA-Schutz von TELE erfüllt</w:t>
      </w:r>
      <w:r>
        <w:rPr>
          <w:rFonts w:cs="Helvetica"/>
          <w:b/>
          <w:sz w:val="22"/>
          <w:szCs w:val="24"/>
        </w:rPr>
        <w:t xml:space="preserve"> </w:t>
      </w:r>
      <w:r w:rsidR="006177EB">
        <w:rPr>
          <w:rFonts w:cs="Helvetica"/>
          <w:b/>
          <w:sz w:val="22"/>
          <w:szCs w:val="24"/>
        </w:rPr>
        <w:t>unterschiedliche</w:t>
      </w:r>
      <w:r>
        <w:rPr>
          <w:rFonts w:cs="Helvetica"/>
          <w:b/>
          <w:sz w:val="22"/>
          <w:szCs w:val="24"/>
        </w:rPr>
        <w:t xml:space="preserve"> Ländernormen. </w:t>
      </w:r>
      <w:r w:rsidR="005B69E9">
        <w:rPr>
          <w:rFonts w:cs="Helvetica"/>
          <w:b/>
          <w:sz w:val="22"/>
          <w:szCs w:val="24"/>
        </w:rPr>
        <w:t xml:space="preserve">Das ist </w:t>
      </w:r>
      <w:r w:rsidR="00863031">
        <w:rPr>
          <w:rFonts w:cs="Helvetica"/>
          <w:b/>
          <w:sz w:val="22"/>
          <w:szCs w:val="24"/>
        </w:rPr>
        <w:t>wichtig, wenn man, so wie wir, seine Syst</w:t>
      </w:r>
      <w:r w:rsidR="00863031">
        <w:rPr>
          <w:rFonts w:cs="Helvetica"/>
          <w:b/>
          <w:sz w:val="22"/>
          <w:szCs w:val="24"/>
        </w:rPr>
        <w:t>e</w:t>
      </w:r>
      <w:r w:rsidR="00863031">
        <w:rPr>
          <w:rFonts w:cs="Helvetica"/>
          <w:b/>
          <w:sz w:val="22"/>
          <w:szCs w:val="24"/>
        </w:rPr>
        <w:t>me weltweit exportiert</w:t>
      </w:r>
      <w:r w:rsidR="005B69E9">
        <w:rPr>
          <w:rFonts w:cs="Helvetica"/>
          <w:b/>
          <w:sz w:val="22"/>
          <w:szCs w:val="24"/>
        </w:rPr>
        <w:t xml:space="preserve">. Alle </w:t>
      </w:r>
      <w:r>
        <w:rPr>
          <w:rFonts w:cs="Helvetica"/>
          <w:b/>
          <w:sz w:val="22"/>
          <w:szCs w:val="24"/>
        </w:rPr>
        <w:t>relevanten Parameter</w:t>
      </w:r>
      <w:r w:rsidR="006177EB">
        <w:rPr>
          <w:rFonts w:cs="Helvetica"/>
          <w:b/>
          <w:sz w:val="22"/>
          <w:szCs w:val="24"/>
        </w:rPr>
        <w:t xml:space="preserve"> </w:t>
      </w:r>
      <w:r>
        <w:rPr>
          <w:rFonts w:cs="Helvetica"/>
          <w:b/>
          <w:sz w:val="22"/>
          <w:szCs w:val="24"/>
        </w:rPr>
        <w:t xml:space="preserve">lassen sich </w:t>
      </w:r>
      <w:r w:rsidR="00863031">
        <w:rPr>
          <w:rFonts w:cs="Helvetica"/>
          <w:b/>
          <w:sz w:val="22"/>
          <w:szCs w:val="24"/>
        </w:rPr>
        <w:t xml:space="preserve">beim TELE-NA-Schutz </w:t>
      </w:r>
      <w:r>
        <w:rPr>
          <w:rFonts w:cs="Helvetica"/>
          <w:b/>
          <w:sz w:val="22"/>
          <w:szCs w:val="24"/>
        </w:rPr>
        <w:t>direkt im Feld via Open Setup flexibel einstel</w:t>
      </w:r>
      <w:r w:rsidR="00863031">
        <w:rPr>
          <w:rFonts w:cs="Helvetica"/>
          <w:b/>
          <w:sz w:val="22"/>
          <w:szCs w:val="24"/>
        </w:rPr>
        <w:t xml:space="preserve">len. </w:t>
      </w:r>
      <w:r w:rsidR="006177EB">
        <w:rPr>
          <w:rFonts w:cs="Helvetica"/>
          <w:b/>
          <w:sz w:val="22"/>
          <w:szCs w:val="24"/>
        </w:rPr>
        <w:t>Normparameter-Setups</w:t>
      </w:r>
      <w:r>
        <w:rPr>
          <w:rFonts w:cs="Helvetica"/>
          <w:b/>
          <w:sz w:val="22"/>
          <w:szCs w:val="24"/>
        </w:rPr>
        <w:t xml:space="preserve"> </w:t>
      </w:r>
      <w:r w:rsidR="00863031">
        <w:rPr>
          <w:rFonts w:cs="Helvetica"/>
          <w:b/>
          <w:sz w:val="22"/>
          <w:szCs w:val="24"/>
        </w:rPr>
        <w:t>können wir</w:t>
      </w:r>
      <w:r>
        <w:rPr>
          <w:rFonts w:cs="Helvetica"/>
          <w:b/>
          <w:sz w:val="22"/>
          <w:szCs w:val="24"/>
        </w:rPr>
        <w:t xml:space="preserve"> individuell </w:t>
      </w:r>
      <w:r w:rsidR="006177EB">
        <w:rPr>
          <w:rFonts w:cs="Helvetica"/>
          <w:b/>
          <w:sz w:val="22"/>
          <w:szCs w:val="24"/>
        </w:rPr>
        <w:t>adaptieren</w:t>
      </w:r>
      <w:r w:rsidR="005B69E9">
        <w:rPr>
          <w:rFonts w:cs="Helvetica"/>
          <w:b/>
          <w:sz w:val="22"/>
          <w:szCs w:val="24"/>
        </w:rPr>
        <w:t xml:space="preserve">“, erklärt Michael Offermanns, Managing </w:t>
      </w:r>
      <w:proofErr w:type="spellStart"/>
      <w:r w:rsidR="005B69E9">
        <w:rPr>
          <w:rFonts w:cs="Helvetica"/>
          <w:b/>
          <w:sz w:val="22"/>
          <w:szCs w:val="24"/>
        </w:rPr>
        <w:t>Director</w:t>
      </w:r>
      <w:proofErr w:type="spellEnd"/>
      <w:r w:rsidR="005B69E9">
        <w:rPr>
          <w:rFonts w:cs="Helvetica"/>
          <w:b/>
          <w:sz w:val="22"/>
          <w:szCs w:val="24"/>
        </w:rPr>
        <w:t xml:space="preserve"> von </w:t>
      </w:r>
      <w:proofErr w:type="spellStart"/>
      <w:r w:rsidR="007956BA">
        <w:rPr>
          <w:rFonts w:cs="Helvetica"/>
          <w:b/>
          <w:sz w:val="22"/>
          <w:szCs w:val="24"/>
        </w:rPr>
        <w:t>s</w:t>
      </w:r>
      <w:r w:rsidR="005B69E9">
        <w:rPr>
          <w:rFonts w:cs="Helvetica"/>
          <w:b/>
          <w:sz w:val="22"/>
          <w:szCs w:val="24"/>
        </w:rPr>
        <w:t>martflower</w:t>
      </w:r>
      <w:proofErr w:type="spellEnd"/>
      <w:r w:rsidR="005B69E9">
        <w:rPr>
          <w:rFonts w:cs="Helvetica"/>
          <w:b/>
          <w:sz w:val="22"/>
          <w:szCs w:val="24"/>
        </w:rPr>
        <w:t xml:space="preserve"> </w:t>
      </w:r>
      <w:r w:rsidR="00CE6952">
        <w:rPr>
          <w:rFonts w:cs="Helvetica"/>
          <w:b/>
          <w:sz w:val="22"/>
          <w:szCs w:val="24"/>
        </w:rPr>
        <w:t>seine</w:t>
      </w:r>
      <w:r w:rsidR="005B69E9">
        <w:rPr>
          <w:rFonts w:cs="Helvetica"/>
          <w:b/>
          <w:sz w:val="22"/>
          <w:szCs w:val="24"/>
        </w:rPr>
        <w:t xml:space="preserve"> En</w:t>
      </w:r>
      <w:r w:rsidR="005B69E9">
        <w:rPr>
          <w:rFonts w:cs="Helvetica"/>
          <w:b/>
          <w:sz w:val="22"/>
          <w:szCs w:val="24"/>
        </w:rPr>
        <w:t>t</w:t>
      </w:r>
      <w:r w:rsidR="005B69E9">
        <w:rPr>
          <w:rFonts w:cs="Helvetica"/>
          <w:b/>
          <w:sz w:val="22"/>
          <w:szCs w:val="24"/>
        </w:rPr>
        <w:t>scheidung</w:t>
      </w:r>
      <w:r>
        <w:rPr>
          <w:rFonts w:cs="Helvetica"/>
          <w:b/>
          <w:sz w:val="22"/>
          <w:szCs w:val="24"/>
        </w:rPr>
        <w:t xml:space="preserve">. </w:t>
      </w:r>
    </w:p>
    <w:p w:rsidR="006177EB" w:rsidRDefault="006177EB" w:rsidP="00463705">
      <w:pPr>
        <w:spacing w:line="288" w:lineRule="auto"/>
        <w:ind w:right="425"/>
        <w:rPr>
          <w:rFonts w:cs="Helvetica"/>
          <w:b/>
          <w:sz w:val="22"/>
          <w:szCs w:val="24"/>
        </w:rPr>
      </w:pPr>
    </w:p>
    <w:p w:rsidR="00495ACE" w:rsidRPr="00510729" w:rsidRDefault="006848FE" w:rsidP="00510729">
      <w:pPr>
        <w:widowControl w:val="0"/>
        <w:autoSpaceDE w:val="0"/>
        <w:autoSpaceDN w:val="0"/>
        <w:adjustRightInd w:val="0"/>
        <w:spacing w:line="288" w:lineRule="auto"/>
        <w:rPr>
          <w:rFonts w:cs="Helvetica"/>
          <w:bCs/>
          <w:sz w:val="22"/>
          <w:szCs w:val="24"/>
        </w:rPr>
      </w:pPr>
      <w:r>
        <w:rPr>
          <w:sz w:val="22"/>
        </w:rPr>
        <w:t>Der</w:t>
      </w:r>
      <w:r w:rsidR="001F0FD1" w:rsidRPr="00E71376">
        <w:rPr>
          <w:sz w:val="22"/>
        </w:rPr>
        <w:t xml:space="preserve"> NA-Schutz </w:t>
      </w:r>
      <w:r>
        <w:rPr>
          <w:sz w:val="22"/>
        </w:rPr>
        <w:t xml:space="preserve">sorgt </w:t>
      </w:r>
      <w:r w:rsidR="001F0FD1">
        <w:rPr>
          <w:sz w:val="22"/>
        </w:rPr>
        <w:t xml:space="preserve">zwischen </w:t>
      </w:r>
      <w:r w:rsidR="00B60555">
        <w:rPr>
          <w:sz w:val="22"/>
        </w:rPr>
        <w:t>s</w:t>
      </w:r>
      <w:r w:rsidR="001F0FD1">
        <w:rPr>
          <w:sz w:val="22"/>
        </w:rPr>
        <w:t>martflower, und d</w:t>
      </w:r>
      <w:r>
        <w:rPr>
          <w:sz w:val="22"/>
        </w:rPr>
        <w:t>em</w:t>
      </w:r>
      <w:r w:rsidR="001F0FD1">
        <w:rPr>
          <w:sz w:val="22"/>
        </w:rPr>
        <w:t xml:space="preserve"> öffentlichen </w:t>
      </w:r>
      <w:r>
        <w:rPr>
          <w:sz w:val="22"/>
        </w:rPr>
        <w:t>Netz für s</w:t>
      </w:r>
      <w:r>
        <w:rPr>
          <w:sz w:val="22"/>
        </w:rPr>
        <w:t>i</w:t>
      </w:r>
      <w:r>
        <w:rPr>
          <w:sz w:val="22"/>
        </w:rPr>
        <w:t xml:space="preserve">chere Trennung im Fehlerfall. </w:t>
      </w:r>
      <w:r w:rsidRPr="00E71376">
        <w:rPr>
          <w:rFonts w:cs="Helvetica"/>
          <w:color w:val="141215"/>
          <w:sz w:val="22"/>
          <w:szCs w:val="18"/>
        </w:rPr>
        <w:t>Die ent</w:t>
      </w:r>
      <w:r>
        <w:rPr>
          <w:rFonts w:cs="Helvetica"/>
          <w:color w:val="141215"/>
          <w:sz w:val="22"/>
          <w:szCs w:val="18"/>
        </w:rPr>
        <w:t>sprechenden Parameter für diesen Tre</w:t>
      </w:r>
      <w:r>
        <w:rPr>
          <w:rFonts w:cs="Helvetica"/>
          <w:color w:val="141215"/>
          <w:sz w:val="22"/>
          <w:szCs w:val="18"/>
        </w:rPr>
        <w:t>n</w:t>
      </w:r>
      <w:r>
        <w:rPr>
          <w:rFonts w:cs="Helvetica"/>
          <w:color w:val="141215"/>
          <w:sz w:val="22"/>
          <w:szCs w:val="18"/>
        </w:rPr>
        <w:t xml:space="preserve">nungsvorgang </w:t>
      </w:r>
      <w:r w:rsidRPr="00E71376">
        <w:rPr>
          <w:rFonts w:cs="Helvetica"/>
          <w:color w:val="141215"/>
          <w:sz w:val="22"/>
          <w:szCs w:val="18"/>
        </w:rPr>
        <w:t xml:space="preserve">sind in verschiedenen Ländern unterschiedlich normiert. </w:t>
      </w:r>
      <w:r w:rsidR="00510729">
        <w:rPr>
          <w:rFonts w:cs="Helvetica"/>
          <w:color w:val="141215"/>
          <w:sz w:val="22"/>
          <w:szCs w:val="18"/>
        </w:rPr>
        <w:t>De</w:t>
      </w:r>
      <w:r w:rsidR="00510729">
        <w:rPr>
          <w:rFonts w:cs="Helvetica"/>
          <w:color w:val="141215"/>
          <w:sz w:val="22"/>
          <w:szCs w:val="18"/>
        </w:rPr>
        <w:t>s</w:t>
      </w:r>
      <w:r w:rsidR="00510729">
        <w:rPr>
          <w:rFonts w:cs="Helvetica"/>
          <w:color w:val="141215"/>
          <w:sz w:val="22"/>
          <w:szCs w:val="18"/>
        </w:rPr>
        <w:t>halb kann der</w:t>
      </w:r>
      <w:r>
        <w:rPr>
          <w:rFonts w:cs="Helvetica"/>
          <w:color w:val="141215"/>
          <w:sz w:val="22"/>
          <w:szCs w:val="18"/>
        </w:rPr>
        <w:t xml:space="preserve"> NA-Schutz von TELE</w:t>
      </w:r>
      <w:r w:rsidRPr="00E71376">
        <w:rPr>
          <w:rFonts w:cs="Helvetica"/>
          <w:color w:val="141215"/>
          <w:sz w:val="22"/>
          <w:szCs w:val="18"/>
        </w:rPr>
        <w:t xml:space="preserve"> </w:t>
      </w:r>
      <w:r>
        <w:rPr>
          <w:rFonts w:cs="Helvetica"/>
          <w:color w:val="141215"/>
          <w:sz w:val="22"/>
          <w:szCs w:val="18"/>
        </w:rPr>
        <w:t xml:space="preserve">individuell </w:t>
      </w:r>
      <w:r w:rsidRPr="00E71376">
        <w:rPr>
          <w:rFonts w:cs="Helvetica"/>
          <w:color w:val="141215"/>
          <w:sz w:val="22"/>
          <w:szCs w:val="18"/>
        </w:rPr>
        <w:t>an die Anforderungen ang</w:t>
      </w:r>
      <w:r w:rsidRPr="00E71376">
        <w:rPr>
          <w:rFonts w:cs="Helvetica"/>
          <w:color w:val="141215"/>
          <w:sz w:val="22"/>
          <w:szCs w:val="18"/>
        </w:rPr>
        <w:t>e</w:t>
      </w:r>
      <w:r w:rsidRPr="00E71376">
        <w:rPr>
          <w:rFonts w:cs="Helvetica"/>
          <w:color w:val="141215"/>
          <w:sz w:val="22"/>
          <w:szCs w:val="18"/>
        </w:rPr>
        <w:t>passt werden.</w:t>
      </w:r>
      <w:r w:rsidRPr="00E71376">
        <w:rPr>
          <w:rFonts w:cs="Helvetica"/>
          <w:sz w:val="22"/>
          <w:szCs w:val="24"/>
        </w:rPr>
        <w:t xml:space="preserve"> Um Missbrauch zu ver</w:t>
      </w:r>
      <w:r>
        <w:rPr>
          <w:rFonts w:cs="Helvetica"/>
          <w:sz w:val="22"/>
          <w:szCs w:val="24"/>
        </w:rPr>
        <w:t>meiden, ist</w:t>
      </w:r>
      <w:r w:rsidRPr="00E71376">
        <w:rPr>
          <w:rFonts w:cs="Helvetica"/>
          <w:sz w:val="22"/>
          <w:szCs w:val="24"/>
        </w:rPr>
        <w:t xml:space="preserve"> </w:t>
      </w:r>
      <w:r>
        <w:rPr>
          <w:rFonts w:cs="Helvetica"/>
          <w:sz w:val="22"/>
          <w:szCs w:val="24"/>
        </w:rPr>
        <w:t>ein Passwortschutz oder eine</w:t>
      </w:r>
      <w:r w:rsidRPr="00E71376">
        <w:rPr>
          <w:rFonts w:cs="Helvetica"/>
          <w:sz w:val="22"/>
          <w:szCs w:val="24"/>
        </w:rPr>
        <w:t xml:space="preserve"> Plombierung </w:t>
      </w:r>
      <w:r>
        <w:rPr>
          <w:rFonts w:cs="Helvetica"/>
          <w:sz w:val="22"/>
          <w:szCs w:val="24"/>
        </w:rPr>
        <w:t xml:space="preserve">des Geräts </w:t>
      </w:r>
      <w:r w:rsidRPr="00E71376">
        <w:rPr>
          <w:rFonts w:cs="Helvetica"/>
          <w:sz w:val="22"/>
          <w:szCs w:val="24"/>
        </w:rPr>
        <w:t xml:space="preserve">durch </w:t>
      </w:r>
      <w:r>
        <w:rPr>
          <w:rFonts w:cs="Helvetica"/>
          <w:sz w:val="22"/>
          <w:szCs w:val="24"/>
        </w:rPr>
        <w:t xml:space="preserve">die </w:t>
      </w:r>
      <w:r w:rsidRPr="00E71376">
        <w:rPr>
          <w:rFonts w:cs="Helvetica"/>
          <w:sz w:val="22"/>
          <w:szCs w:val="24"/>
        </w:rPr>
        <w:t xml:space="preserve">offizielle </w:t>
      </w:r>
      <w:r>
        <w:rPr>
          <w:rFonts w:cs="Helvetica"/>
          <w:sz w:val="22"/>
          <w:szCs w:val="24"/>
        </w:rPr>
        <w:t>Abnahmes</w:t>
      </w:r>
      <w:r w:rsidRPr="00E71376">
        <w:rPr>
          <w:rFonts w:cs="Helvetica"/>
          <w:sz w:val="22"/>
          <w:szCs w:val="24"/>
        </w:rPr>
        <w:t>telle möglich.</w:t>
      </w:r>
      <w:r>
        <w:rPr>
          <w:rFonts w:cs="Helvetica"/>
          <w:sz w:val="22"/>
          <w:szCs w:val="24"/>
        </w:rPr>
        <w:t xml:space="preserve"> E</w:t>
      </w:r>
      <w:r w:rsidR="00463705" w:rsidRPr="001F0FD1">
        <w:rPr>
          <w:rFonts w:cs="Helvetica"/>
          <w:sz w:val="22"/>
          <w:szCs w:val="24"/>
        </w:rPr>
        <w:t>i</w:t>
      </w:r>
      <w:r w:rsidR="00463705" w:rsidRPr="001F0FD1">
        <w:rPr>
          <w:rFonts w:cs="Helvetica"/>
          <w:sz w:val="22"/>
          <w:szCs w:val="24"/>
        </w:rPr>
        <w:t>n</w:t>
      </w:r>
      <w:r w:rsidR="00463705" w:rsidRPr="001F0FD1">
        <w:rPr>
          <w:rFonts w:cs="Helvetica"/>
          <w:sz w:val="22"/>
          <w:szCs w:val="24"/>
        </w:rPr>
        <w:t xml:space="preserve">faches Umschalten </w:t>
      </w:r>
      <w:r>
        <w:rPr>
          <w:rFonts w:cs="Helvetica"/>
          <w:sz w:val="22"/>
          <w:szCs w:val="24"/>
        </w:rPr>
        <w:t xml:space="preserve">erlaubt den </w:t>
      </w:r>
      <w:r w:rsidR="00463705" w:rsidRPr="001F0FD1">
        <w:rPr>
          <w:rFonts w:cs="Helvetica"/>
          <w:sz w:val="22"/>
          <w:szCs w:val="24"/>
        </w:rPr>
        <w:t>Betrieb</w:t>
      </w:r>
      <w:r>
        <w:rPr>
          <w:rFonts w:cs="Helvetica"/>
          <w:sz w:val="22"/>
          <w:szCs w:val="24"/>
        </w:rPr>
        <w:t xml:space="preserve"> sowohl</w:t>
      </w:r>
      <w:r w:rsidR="00463705" w:rsidRPr="001F0FD1">
        <w:rPr>
          <w:rFonts w:cs="Helvetica"/>
          <w:sz w:val="22"/>
          <w:szCs w:val="24"/>
        </w:rPr>
        <w:t xml:space="preserve"> im</w:t>
      </w:r>
      <w:r w:rsidR="00463705" w:rsidRPr="001F0FD1">
        <w:rPr>
          <w:rFonts w:cs="Helvetica"/>
          <w:bCs/>
          <w:sz w:val="22"/>
          <w:szCs w:val="24"/>
        </w:rPr>
        <w:t xml:space="preserve"> ein- </w:t>
      </w:r>
      <w:r>
        <w:rPr>
          <w:rFonts w:cs="Helvetica"/>
          <w:bCs/>
          <w:sz w:val="22"/>
          <w:szCs w:val="24"/>
        </w:rPr>
        <w:t>als auch im</w:t>
      </w:r>
      <w:r w:rsidR="00463705" w:rsidRPr="001F0FD1">
        <w:rPr>
          <w:rFonts w:cs="Helvetica"/>
          <w:bCs/>
          <w:sz w:val="22"/>
          <w:szCs w:val="24"/>
        </w:rPr>
        <w:t xml:space="preserve"> dreiphas</w:t>
      </w:r>
      <w:r w:rsidR="00463705" w:rsidRPr="001F0FD1">
        <w:rPr>
          <w:rFonts w:cs="Helvetica"/>
          <w:bCs/>
          <w:sz w:val="22"/>
          <w:szCs w:val="24"/>
        </w:rPr>
        <w:t>i</w:t>
      </w:r>
      <w:r w:rsidR="00510729">
        <w:rPr>
          <w:rFonts w:cs="Helvetica"/>
          <w:bCs/>
          <w:sz w:val="22"/>
          <w:szCs w:val="24"/>
        </w:rPr>
        <w:t xml:space="preserve">gen Netz. </w:t>
      </w:r>
      <w:r w:rsidR="00510729">
        <w:rPr>
          <w:sz w:val="22"/>
        </w:rPr>
        <w:t xml:space="preserve">Der TELE-NA-Schutz in </w:t>
      </w:r>
      <w:proofErr w:type="spellStart"/>
      <w:r w:rsidR="00B60555">
        <w:rPr>
          <w:sz w:val="22"/>
        </w:rPr>
        <w:t>s</w:t>
      </w:r>
      <w:r w:rsidR="00510729">
        <w:rPr>
          <w:sz w:val="22"/>
        </w:rPr>
        <w:t>martflower</w:t>
      </w:r>
      <w:proofErr w:type="spellEnd"/>
      <w:r w:rsidR="00510729" w:rsidRPr="00E71376">
        <w:rPr>
          <w:sz w:val="22"/>
        </w:rPr>
        <w:t xml:space="preserve"> </w:t>
      </w:r>
      <w:r w:rsidR="00510729">
        <w:rPr>
          <w:sz w:val="22"/>
        </w:rPr>
        <w:t xml:space="preserve">ist </w:t>
      </w:r>
      <w:r w:rsidR="00463705" w:rsidRPr="001F0FD1">
        <w:rPr>
          <w:rFonts w:cs="Helvetica"/>
          <w:bCs/>
          <w:sz w:val="22"/>
          <w:szCs w:val="24"/>
        </w:rPr>
        <w:t>sowohl für Mittel- als auch für Niede</w:t>
      </w:r>
      <w:r w:rsidR="00463705" w:rsidRPr="001F0FD1">
        <w:rPr>
          <w:rFonts w:cs="Helvetica"/>
          <w:bCs/>
          <w:sz w:val="22"/>
          <w:szCs w:val="24"/>
        </w:rPr>
        <w:t>r</w:t>
      </w:r>
      <w:r w:rsidR="00463705" w:rsidRPr="001F0FD1">
        <w:rPr>
          <w:rFonts w:cs="Helvetica"/>
          <w:bCs/>
          <w:sz w:val="22"/>
          <w:szCs w:val="24"/>
        </w:rPr>
        <w:t>spannung geeignet.</w:t>
      </w:r>
      <w:r w:rsidR="00510729">
        <w:rPr>
          <w:rFonts w:cs="Helvetica"/>
          <w:bCs/>
          <w:sz w:val="22"/>
          <w:szCs w:val="24"/>
        </w:rPr>
        <w:t xml:space="preserve"> Er </w:t>
      </w:r>
      <w:r w:rsidR="00495ACE" w:rsidRPr="00E71376">
        <w:rPr>
          <w:sz w:val="22"/>
        </w:rPr>
        <w:t>verfügt über ein Weitbereichsnetzteil mit</w:t>
      </w:r>
      <w:r w:rsidR="00495ACE">
        <w:rPr>
          <w:sz w:val="22"/>
        </w:rPr>
        <w:t xml:space="preserve"> einer einstel</w:t>
      </w:r>
      <w:r w:rsidR="00495ACE">
        <w:rPr>
          <w:sz w:val="22"/>
        </w:rPr>
        <w:t>l</w:t>
      </w:r>
      <w:r w:rsidR="00495ACE">
        <w:rPr>
          <w:sz w:val="22"/>
        </w:rPr>
        <w:t>baren Nennspannung von</w:t>
      </w:r>
      <w:r w:rsidR="00495ACE" w:rsidRPr="00E71376">
        <w:rPr>
          <w:sz w:val="22"/>
        </w:rPr>
        <w:t xml:space="preserve"> 24 Volt DC, 110-240 Volt AC</w:t>
      </w:r>
      <w:r w:rsidR="00495ACE">
        <w:rPr>
          <w:sz w:val="22"/>
        </w:rPr>
        <w:t xml:space="preserve"> mit bis zu 60 Hertz Nennfrequenz</w:t>
      </w:r>
      <w:r w:rsidR="00495ACE" w:rsidRPr="00E71376">
        <w:rPr>
          <w:sz w:val="22"/>
        </w:rPr>
        <w:t xml:space="preserve">. </w:t>
      </w:r>
      <w:r w:rsidR="00495ACE" w:rsidRPr="00E71376">
        <w:rPr>
          <w:rFonts w:cs="Arial"/>
          <w:sz w:val="22"/>
          <w:szCs w:val="26"/>
          <w:lang w:val="de-AT"/>
        </w:rPr>
        <w:t>Sowohl der Mess- als auch der Versorgungskreis sind für Netzspannungen bis 312 Volt AC ausgelegt.</w:t>
      </w:r>
      <w:r w:rsidR="00495ACE">
        <w:rPr>
          <w:rFonts w:cs="Arial"/>
          <w:sz w:val="22"/>
          <w:szCs w:val="26"/>
          <w:lang w:val="de-AT"/>
        </w:rPr>
        <w:t xml:space="preserve"> </w:t>
      </w:r>
      <w:r w:rsidR="00510729">
        <w:rPr>
          <w:rFonts w:cs="Arial"/>
          <w:sz w:val="22"/>
          <w:szCs w:val="26"/>
          <w:lang w:val="de-AT"/>
        </w:rPr>
        <w:t>Das Gerät</w:t>
      </w:r>
      <w:r w:rsidR="00510729">
        <w:rPr>
          <w:sz w:val="22"/>
        </w:rPr>
        <w:t xml:space="preserve"> ist</w:t>
      </w:r>
      <w:r w:rsidR="00495ACE">
        <w:rPr>
          <w:rFonts w:cs="Arial"/>
          <w:sz w:val="22"/>
          <w:szCs w:val="26"/>
          <w:lang w:val="de-AT"/>
        </w:rPr>
        <w:t xml:space="preserve"> einfehlersicher</w:t>
      </w:r>
      <w:r w:rsidR="00510729">
        <w:rPr>
          <w:rFonts w:cs="Arial"/>
          <w:sz w:val="22"/>
          <w:szCs w:val="26"/>
          <w:lang w:val="de-AT"/>
        </w:rPr>
        <w:t xml:space="preserve"> ausgelegt</w:t>
      </w:r>
      <w:r w:rsidR="00495ACE">
        <w:rPr>
          <w:rFonts w:cs="Arial"/>
          <w:sz w:val="22"/>
          <w:szCs w:val="26"/>
          <w:lang w:val="de-AT"/>
        </w:rPr>
        <w:t>.</w:t>
      </w:r>
    </w:p>
    <w:p w:rsidR="00C83F6E" w:rsidRDefault="00C83F6E" w:rsidP="001F0FD1">
      <w:pPr>
        <w:widowControl w:val="0"/>
        <w:autoSpaceDE w:val="0"/>
        <w:autoSpaceDN w:val="0"/>
        <w:adjustRightInd w:val="0"/>
        <w:spacing w:line="288" w:lineRule="auto"/>
        <w:rPr>
          <w:rFonts w:cs="Helvetica"/>
          <w:sz w:val="22"/>
          <w:szCs w:val="24"/>
        </w:rPr>
      </w:pPr>
    </w:p>
    <w:p w:rsidR="00086560" w:rsidRDefault="00086560" w:rsidP="00C83F6E">
      <w:pPr>
        <w:widowControl w:val="0"/>
        <w:autoSpaceDE w:val="0"/>
        <w:autoSpaceDN w:val="0"/>
        <w:adjustRightInd w:val="0"/>
        <w:spacing w:line="288" w:lineRule="auto"/>
        <w:rPr>
          <w:rFonts w:cs="Helvetica"/>
          <w:b/>
          <w:bCs/>
          <w:sz w:val="22"/>
          <w:szCs w:val="24"/>
        </w:rPr>
      </w:pPr>
    </w:p>
    <w:p w:rsidR="00C83F6E" w:rsidRPr="005751FE" w:rsidRDefault="007956BA" w:rsidP="00C83F6E">
      <w:pPr>
        <w:widowControl w:val="0"/>
        <w:autoSpaceDE w:val="0"/>
        <w:autoSpaceDN w:val="0"/>
        <w:adjustRightInd w:val="0"/>
        <w:spacing w:line="288" w:lineRule="auto"/>
        <w:rPr>
          <w:rFonts w:cs="Helvetica"/>
          <w:b/>
          <w:sz w:val="22"/>
          <w:szCs w:val="24"/>
        </w:rPr>
      </w:pPr>
      <w:r>
        <w:rPr>
          <w:rFonts w:cs="Helvetica"/>
          <w:b/>
          <w:bCs/>
          <w:sz w:val="22"/>
          <w:szCs w:val="24"/>
        </w:rPr>
        <w:t>Intelligent und schön</w:t>
      </w:r>
      <w:r w:rsidR="00495ACE">
        <w:rPr>
          <w:rFonts w:cs="Helvetica"/>
          <w:b/>
          <w:bCs/>
          <w:sz w:val="22"/>
          <w:szCs w:val="24"/>
        </w:rPr>
        <w:t xml:space="preserve"> Strom erzeugen</w:t>
      </w:r>
    </w:p>
    <w:p w:rsidR="00C83F6E" w:rsidRPr="00C83F6E" w:rsidRDefault="00510729" w:rsidP="00C83F6E">
      <w:pPr>
        <w:widowControl w:val="0"/>
        <w:autoSpaceDE w:val="0"/>
        <w:autoSpaceDN w:val="0"/>
        <w:adjustRightInd w:val="0"/>
        <w:spacing w:line="288" w:lineRule="auto"/>
        <w:rPr>
          <w:rFonts w:cs="Helvetica"/>
          <w:bCs/>
          <w:sz w:val="22"/>
          <w:szCs w:val="24"/>
          <w:lang w:val="de-AT"/>
        </w:rPr>
      </w:pPr>
      <w:r>
        <w:rPr>
          <w:rFonts w:cs="Helvetica"/>
          <w:bCs/>
          <w:sz w:val="22"/>
          <w:szCs w:val="24"/>
          <w:lang w:val="de-AT"/>
        </w:rPr>
        <w:t>Die</w:t>
      </w:r>
      <w:r w:rsidR="00C83F6E">
        <w:rPr>
          <w:rFonts w:cs="Helvetica"/>
          <w:bCs/>
          <w:sz w:val="22"/>
          <w:szCs w:val="24"/>
          <w:lang w:val="de-AT"/>
        </w:rPr>
        <w:t xml:space="preserve"> </w:t>
      </w:r>
      <w:r>
        <w:rPr>
          <w:rFonts w:cs="Helvetica"/>
          <w:bCs/>
          <w:sz w:val="22"/>
          <w:szCs w:val="24"/>
          <w:lang w:val="de-AT"/>
        </w:rPr>
        <w:t xml:space="preserve">bunte </w:t>
      </w:r>
      <w:r w:rsidR="0086270C">
        <w:rPr>
          <w:rFonts w:cs="Helvetica"/>
          <w:bCs/>
          <w:sz w:val="22"/>
          <w:szCs w:val="24"/>
          <w:lang w:val="de-AT"/>
        </w:rPr>
        <w:t>Sonnenstromb</w:t>
      </w:r>
      <w:r w:rsidR="00C83F6E">
        <w:rPr>
          <w:rFonts w:cs="Helvetica"/>
          <w:bCs/>
          <w:sz w:val="22"/>
          <w:szCs w:val="24"/>
          <w:lang w:val="de-AT"/>
        </w:rPr>
        <w:t>lume</w:t>
      </w:r>
      <w:r>
        <w:rPr>
          <w:rFonts w:cs="Helvetica"/>
          <w:bCs/>
          <w:sz w:val="22"/>
          <w:szCs w:val="24"/>
          <w:lang w:val="de-AT"/>
        </w:rPr>
        <w:t xml:space="preserve"> von </w:t>
      </w:r>
      <w:r w:rsidR="00B60555">
        <w:rPr>
          <w:rFonts w:cs="Helvetica"/>
          <w:bCs/>
          <w:sz w:val="22"/>
          <w:szCs w:val="24"/>
          <w:lang w:val="de-AT"/>
        </w:rPr>
        <w:t>s</w:t>
      </w:r>
      <w:r>
        <w:rPr>
          <w:rFonts w:cs="Helvetica"/>
          <w:bCs/>
          <w:sz w:val="22"/>
          <w:szCs w:val="24"/>
          <w:lang w:val="de-AT"/>
        </w:rPr>
        <w:t xml:space="preserve">martflower ist ein absoluter Hingucker. Sie lässt sich ganz einfach </w:t>
      </w:r>
      <w:r w:rsidR="0086270C">
        <w:rPr>
          <w:rFonts w:cs="Helvetica"/>
          <w:bCs/>
          <w:sz w:val="22"/>
          <w:szCs w:val="24"/>
          <w:lang w:val="de-AT"/>
        </w:rPr>
        <w:t xml:space="preserve">Plug &amp; Play </w:t>
      </w:r>
      <w:r>
        <w:rPr>
          <w:rFonts w:cs="Helvetica"/>
          <w:bCs/>
          <w:sz w:val="22"/>
          <w:szCs w:val="24"/>
          <w:lang w:val="de-AT"/>
        </w:rPr>
        <w:t xml:space="preserve">im eigenen Garten installieren </w:t>
      </w:r>
      <w:r w:rsidR="0086270C">
        <w:rPr>
          <w:rFonts w:cs="Helvetica"/>
          <w:bCs/>
          <w:sz w:val="22"/>
          <w:szCs w:val="24"/>
          <w:lang w:val="de-AT"/>
        </w:rPr>
        <w:t>und bei Bedarf jederzeit eben so rasch</w:t>
      </w:r>
      <w:r w:rsidR="000F1C56">
        <w:rPr>
          <w:rFonts w:cs="Helvetica"/>
          <w:bCs/>
          <w:sz w:val="22"/>
          <w:szCs w:val="24"/>
          <w:lang w:val="de-AT"/>
        </w:rPr>
        <w:t xml:space="preserve"> wieder</w:t>
      </w:r>
      <w:r w:rsidR="0086270C">
        <w:rPr>
          <w:rFonts w:cs="Helvetica"/>
          <w:bCs/>
          <w:sz w:val="22"/>
          <w:szCs w:val="24"/>
          <w:lang w:val="de-AT"/>
        </w:rPr>
        <w:t xml:space="preserve"> abbauen und mitnehmen. </w:t>
      </w:r>
      <w:r w:rsidR="000F1C56">
        <w:rPr>
          <w:rFonts w:cs="Helvetica"/>
          <w:bCs/>
          <w:sz w:val="22"/>
          <w:szCs w:val="24"/>
          <w:lang w:val="de-AT"/>
        </w:rPr>
        <w:t>Im Betrie</w:t>
      </w:r>
      <w:r w:rsidR="00B60555">
        <w:rPr>
          <w:rFonts w:cs="Helvetica"/>
          <w:bCs/>
          <w:sz w:val="22"/>
          <w:szCs w:val="24"/>
          <w:lang w:val="de-AT"/>
        </w:rPr>
        <w:t>b</w:t>
      </w:r>
      <w:r w:rsidR="000F1C56">
        <w:rPr>
          <w:rFonts w:cs="Helvetica"/>
          <w:bCs/>
          <w:sz w:val="22"/>
          <w:szCs w:val="24"/>
          <w:lang w:val="de-AT"/>
        </w:rPr>
        <w:t xml:space="preserve"> </w:t>
      </w:r>
      <w:r>
        <w:rPr>
          <w:rFonts w:cs="Helvetica"/>
          <w:bCs/>
          <w:sz w:val="22"/>
          <w:szCs w:val="24"/>
          <w:lang w:val="de-AT"/>
        </w:rPr>
        <w:t>erzeugt</w:t>
      </w:r>
      <w:r w:rsidR="0086270C">
        <w:rPr>
          <w:rFonts w:cs="Helvetica"/>
          <w:bCs/>
          <w:sz w:val="22"/>
          <w:szCs w:val="24"/>
          <w:lang w:val="de-AT"/>
        </w:rPr>
        <w:t xml:space="preserve"> das System</w:t>
      </w:r>
      <w:r>
        <w:rPr>
          <w:rFonts w:cs="Helvetica"/>
          <w:bCs/>
          <w:sz w:val="22"/>
          <w:szCs w:val="24"/>
          <w:lang w:val="de-AT"/>
        </w:rPr>
        <w:t xml:space="preserve"> </w:t>
      </w:r>
      <w:r w:rsidR="00C83F6E">
        <w:rPr>
          <w:rFonts w:cs="Helvetica"/>
          <w:bCs/>
          <w:sz w:val="22"/>
          <w:szCs w:val="24"/>
          <w:lang w:val="de-AT"/>
        </w:rPr>
        <w:t xml:space="preserve">bis zu 40 Prozent </w:t>
      </w:r>
      <w:r>
        <w:rPr>
          <w:rFonts w:cs="Helvetica"/>
          <w:bCs/>
          <w:sz w:val="22"/>
          <w:szCs w:val="24"/>
          <w:lang w:val="de-AT"/>
        </w:rPr>
        <w:t>mehr Energie als</w:t>
      </w:r>
      <w:r w:rsidR="00B60555">
        <w:rPr>
          <w:rFonts w:cs="Helvetica"/>
          <w:bCs/>
          <w:sz w:val="22"/>
          <w:szCs w:val="24"/>
          <w:lang w:val="de-AT"/>
        </w:rPr>
        <w:t xml:space="preserve"> vergleichbare</w:t>
      </w:r>
      <w:r>
        <w:rPr>
          <w:rFonts w:cs="Helvetica"/>
          <w:bCs/>
          <w:sz w:val="22"/>
          <w:szCs w:val="24"/>
          <w:lang w:val="de-AT"/>
        </w:rPr>
        <w:t xml:space="preserve"> PV-</w:t>
      </w:r>
      <w:r w:rsidR="0086270C">
        <w:rPr>
          <w:rFonts w:cs="Helvetica"/>
          <w:bCs/>
          <w:sz w:val="22"/>
          <w:szCs w:val="24"/>
          <w:lang w:val="de-AT"/>
        </w:rPr>
        <w:t>Anlagen</w:t>
      </w:r>
      <w:r w:rsidR="00C83F6E" w:rsidRPr="00C83F6E">
        <w:rPr>
          <w:rFonts w:cs="Helvetica"/>
          <w:bCs/>
          <w:sz w:val="22"/>
          <w:szCs w:val="24"/>
          <w:lang w:val="de-AT"/>
        </w:rPr>
        <w:t xml:space="preserve">. </w:t>
      </w:r>
      <w:r>
        <w:rPr>
          <w:rFonts w:cs="Helvetica"/>
          <w:bCs/>
          <w:sz w:val="22"/>
          <w:szCs w:val="24"/>
          <w:lang w:val="de-AT"/>
        </w:rPr>
        <w:t xml:space="preserve">Um das zu erreichen, </w:t>
      </w:r>
      <w:proofErr w:type="gramStart"/>
      <w:r>
        <w:rPr>
          <w:rFonts w:cs="Helvetica"/>
          <w:bCs/>
          <w:sz w:val="22"/>
          <w:szCs w:val="24"/>
          <w:lang w:val="de-AT"/>
        </w:rPr>
        <w:t>dreht die smartflower</w:t>
      </w:r>
      <w:r w:rsidR="00B60555">
        <w:rPr>
          <w:rFonts w:cs="Helvetica"/>
          <w:bCs/>
          <w:sz w:val="22"/>
          <w:szCs w:val="24"/>
          <w:lang w:val="de-AT"/>
        </w:rPr>
        <w:t xml:space="preserve"> </w:t>
      </w:r>
      <w:r>
        <w:rPr>
          <w:rFonts w:cs="Helvetica"/>
          <w:bCs/>
          <w:sz w:val="22"/>
          <w:szCs w:val="24"/>
          <w:lang w:val="de-AT"/>
        </w:rPr>
        <w:t>POP</w:t>
      </w:r>
      <w:proofErr w:type="gramEnd"/>
      <w:r w:rsidR="007956BA">
        <w:rPr>
          <w:rFonts w:cs="Helvetica"/>
          <w:bCs/>
          <w:sz w:val="22"/>
          <w:szCs w:val="24"/>
          <w:lang w:val="de-AT"/>
        </w:rPr>
        <w:t xml:space="preserve"> </w:t>
      </w:r>
      <w:r>
        <w:rPr>
          <w:rFonts w:cs="Helvetica"/>
          <w:bCs/>
          <w:sz w:val="22"/>
          <w:szCs w:val="24"/>
          <w:lang w:val="de-AT"/>
        </w:rPr>
        <w:t>ihr Köp</w:t>
      </w:r>
      <w:r w:rsidR="00B60555">
        <w:rPr>
          <w:rFonts w:cs="Helvetica"/>
          <w:bCs/>
          <w:sz w:val="22"/>
          <w:szCs w:val="24"/>
          <w:lang w:val="de-AT"/>
        </w:rPr>
        <w:t>f</w:t>
      </w:r>
      <w:r>
        <w:rPr>
          <w:rFonts w:cs="Helvetica"/>
          <w:bCs/>
          <w:sz w:val="22"/>
          <w:szCs w:val="24"/>
          <w:lang w:val="de-AT"/>
        </w:rPr>
        <w:t xml:space="preserve">chen und </w:t>
      </w:r>
      <w:r w:rsidRPr="00C83F6E">
        <w:rPr>
          <w:rFonts w:cs="Helvetica"/>
          <w:bCs/>
          <w:sz w:val="22"/>
          <w:szCs w:val="24"/>
          <w:lang w:val="de-AT"/>
        </w:rPr>
        <w:t xml:space="preserve">folgt vollautomatisch dem Sonnenverlauf. </w:t>
      </w:r>
      <w:r>
        <w:rPr>
          <w:rFonts w:cs="Helvetica"/>
          <w:bCs/>
          <w:sz w:val="22"/>
          <w:szCs w:val="24"/>
          <w:lang w:val="de-AT"/>
        </w:rPr>
        <w:t xml:space="preserve">Bei starkem Wind </w:t>
      </w:r>
      <w:r w:rsidR="0086270C">
        <w:rPr>
          <w:rFonts w:cs="Helvetica"/>
          <w:bCs/>
          <w:sz w:val="22"/>
          <w:szCs w:val="24"/>
          <w:lang w:val="de-AT"/>
        </w:rPr>
        <w:t xml:space="preserve">oder Dunkelheit </w:t>
      </w:r>
      <w:r>
        <w:rPr>
          <w:rFonts w:cs="Helvetica"/>
          <w:bCs/>
          <w:sz w:val="22"/>
          <w:szCs w:val="24"/>
          <w:lang w:val="de-AT"/>
        </w:rPr>
        <w:t xml:space="preserve">klappt sie </w:t>
      </w:r>
      <w:r w:rsidR="0086270C">
        <w:rPr>
          <w:rFonts w:cs="Helvetica"/>
          <w:bCs/>
          <w:sz w:val="22"/>
          <w:szCs w:val="24"/>
          <w:lang w:val="de-AT"/>
        </w:rPr>
        <w:t>automatisch</w:t>
      </w:r>
      <w:r>
        <w:rPr>
          <w:rFonts w:cs="Helvetica"/>
          <w:bCs/>
          <w:sz w:val="22"/>
          <w:szCs w:val="24"/>
          <w:lang w:val="de-AT"/>
        </w:rPr>
        <w:t xml:space="preserve"> ihre Blütenblätter ein und reini</w:t>
      </w:r>
      <w:r w:rsidR="0086270C">
        <w:rPr>
          <w:rFonts w:cs="Helvetica"/>
          <w:bCs/>
          <w:sz w:val="22"/>
          <w:szCs w:val="24"/>
          <w:lang w:val="de-AT"/>
        </w:rPr>
        <w:t>get sich dabei selbst</w:t>
      </w:r>
      <w:r w:rsidR="00C83F6E">
        <w:rPr>
          <w:rFonts w:cs="Helvetica"/>
          <w:bCs/>
          <w:sz w:val="22"/>
          <w:szCs w:val="24"/>
          <w:lang w:val="de-AT"/>
        </w:rPr>
        <w:t>.</w:t>
      </w:r>
      <w:r w:rsidR="00B52409">
        <w:rPr>
          <w:rFonts w:cs="Helvetica"/>
          <w:bCs/>
          <w:sz w:val="22"/>
          <w:szCs w:val="24"/>
          <w:lang w:val="de-AT"/>
        </w:rPr>
        <w:t xml:space="preserve"> </w:t>
      </w:r>
      <w:r>
        <w:rPr>
          <w:rFonts w:cs="Helvetica"/>
          <w:bCs/>
          <w:sz w:val="22"/>
          <w:szCs w:val="24"/>
          <w:lang w:val="de-AT"/>
        </w:rPr>
        <w:t xml:space="preserve">Optional </w:t>
      </w:r>
      <w:r w:rsidR="0086270C">
        <w:rPr>
          <w:rFonts w:cs="Helvetica"/>
          <w:bCs/>
          <w:sz w:val="22"/>
          <w:szCs w:val="24"/>
          <w:lang w:val="de-AT"/>
        </w:rPr>
        <w:t>ist</w:t>
      </w:r>
      <w:r>
        <w:rPr>
          <w:rFonts w:cs="Helvetica"/>
          <w:bCs/>
          <w:sz w:val="22"/>
          <w:szCs w:val="24"/>
          <w:lang w:val="de-AT"/>
        </w:rPr>
        <w:t xml:space="preserve"> die </w:t>
      </w:r>
      <w:r w:rsidR="00B60555">
        <w:rPr>
          <w:rFonts w:cs="Helvetica"/>
          <w:bCs/>
          <w:sz w:val="22"/>
          <w:szCs w:val="24"/>
          <w:lang w:val="de-AT"/>
        </w:rPr>
        <w:t>s</w:t>
      </w:r>
      <w:r w:rsidR="00B52409">
        <w:rPr>
          <w:rFonts w:cs="Helvetica"/>
          <w:bCs/>
          <w:sz w:val="22"/>
          <w:szCs w:val="24"/>
          <w:lang w:val="de-AT"/>
        </w:rPr>
        <w:t xml:space="preserve">martflower </w:t>
      </w:r>
      <w:r>
        <w:rPr>
          <w:rFonts w:cs="Helvetica"/>
          <w:bCs/>
          <w:sz w:val="22"/>
          <w:szCs w:val="24"/>
          <w:lang w:val="de-AT"/>
        </w:rPr>
        <w:t>auch mit eingebbautem</w:t>
      </w:r>
      <w:r w:rsidR="00B52409">
        <w:rPr>
          <w:rFonts w:cs="Helvetica"/>
          <w:bCs/>
          <w:sz w:val="22"/>
          <w:szCs w:val="24"/>
          <w:lang w:val="de-AT"/>
        </w:rPr>
        <w:t xml:space="preserve"> Batterypack zur Speicherung der Sonnenenergie oder </w:t>
      </w:r>
      <w:r>
        <w:rPr>
          <w:rFonts w:cs="Helvetica"/>
          <w:bCs/>
          <w:sz w:val="22"/>
          <w:szCs w:val="24"/>
          <w:lang w:val="de-AT"/>
        </w:rPr>
        <w:t>als fixfertige Sonnen-E-Tankstelle</w:t>
      </w:r>
      <w:r w:rsidR="0086270C">
        <w:rPr>
          <w:rFonts w:cs="Helvetica"/>
          <w:bCs/>
          <w:sz w:val="22"/>
          <w:szCs w:val="24"/>
          <w:lang w:val="de-AT"/>
        </w:rPr>
        <w:t xml:space="preserve"> verfügbar</w:t>
      </w:r>
      <w:r>
        <w:rPr>
          <w:rFonts w:cs="Helvetica"/>
          <w:bCs/>
          <w:sz w:val="22"/>
          <w:szCs w:val="24"/>
          <w:lang w:val="de-AT"/>
        </w:rPr>
        <w:t>.</w:t>
      </w:r>
      <w:bookmarkStart w:id="0" w:name="_GoBack"/>
      <w:bookmarkEnd w:id="0"/>
    </w:p>
    <w:p w:rsidR="00086560" w:rsidRDefault="009403E2" w:rsidP="00463705">
      <w:pPr>
        <w:tabs>
          <w:tab w:val="left" w:pos="4253"/>
        </w:tabs>
        <w:spacing w:line="288" w:lineRule="auto"/>
        <w:rPr>
          <w:rFonts w:cs="Arial"/>
          <w:sz w:val="22"/>
          <w:szCs w:val="22"/>
        </w:rPr>
      </w:pPr>
      <w:hyperlink r:id="rId8" w:history="1">
        <w:r w:rsidR="00086560" w:rsidRPr="005252F9">
          <w:rPr>
            <w:rStyle w:val="Link"/>
            <w:rFonts w:cs="Arial"/>
            <w:sz w:val="22"/>
            <w:szCs w:val="22"/>
          </w:rPr>
          <w:t>www.smartflower.com</w:t>
        </w:r>
      </w:hyperlink>
    </w:p>
    <w:p w:rsidR="00463705" w:rsidRPr="00B61DA5" w:rsidRDefault="00463705" w:rsidP="00463705">
      <w:pPr>
        <w:tabs>
          <w:tab w:val="left" w:pos="4253"/>
        </w:tabs>
        <w:spacing w:line="288" w:lineRule="auto"/>
        <w:rPr>
          <w:rFonts w:cs="Arial"/>
          <w:sz w:val="22"/>
          <w:szCs w:val="22"/>
        </w:rPr>
      </w:pPr>
    </w:p>
    <w:p w:rsidR="006001E5" w:rsidRDefault="006001E5" w:rsidP="006001E5">
      <w:pPr>
        <w:rPr>
          <w:rFonts w:cs="Helvetica"/>
          <w:szCs w:val="48"/>
        </w:rPr>
      </w:pPr>
    </w:p>
    <w:p w:rsidR="00D859CA" w:rsidRPr="00DE3753" w:rsidRDefault="00DE3753" w:rsidP="00D859CA">
      <w:pPr>
        <w:tabs>
          <w:tab w:val="left" w:pos="7088"/>
        </w:tabs>
        <w:spacing w:line="240" w:lineRule="auto"/>
        <w:ind w:right="-1843"/>
        <w:rPr>
          <w:b/>
          <w:sz w:val="22"/>
        </w:rPr>
      </w:pPr>
      <w:r w:rsidRPr="00DE3753">
        <w:rPr>
          <w:b/>
          <w:sz w:val="22"/>
        </w:rPr>
        <w:t xml:space="preserve">Text und Bildmaterial stehen auf </w:t>
      </w:r>
      <w:r w:rsidRPr="00DE3753">
        <w:rPr>
          <w:b/>
          <w:sz w:val="22"/>
        </w:rPr>
        <w:br/>
      </w:r>
      <w:hyperlink r:id="rId9" w:history="1">
        <w:r w:rsidRPr="00621889">
          <w:rPr>
            <w:rStyle w:val="Link"/>
            <w:b/>
            <w:sz w:val="22"/>
          </w:rPr>
          <w:t>http://www.tele-online.com/organisation/kontakt/presse</w:t>
        </w:r>
      </w:hyperlink>
      <w:r>
        <w:rPr>
          <w:b/>
          <w:sz w:val="22"/>
        </w:rPr>
        <w:br/>
      </w:r>
      <w:r w:rsidR="00D859CA" w:rsidRPr="00DE3753">
        <w:rPr>
          <w:b/>
          <w:sz w:val="22"/>
        </w:rPr>
        <w:t>zum Download bereit.</w:t>
      </w:r>
    </w:p>
    <w:p w:rsidR="001E74D5" w:rsidRDefault="001E74D5" w:rsidP="00D859CA">
      <w:pPr>
        <w:spacing w:line="288" w:lineRule="auto"/>
        <w:ind w:right="-1843"/>
        <w:rPr>
          <w:color w:val="000000"/>
          <w:sz w:val="22"/>
        </w:rPr>
      </w:pPr>
    </w:p>
    <w:p w:rsidR="00D859CA" w:rsidRPr="00E71376" w:rsidRDefault="00D859CA" w:rsidP="00D859CA">
      <w:pPr>
        <w:spacing w:line="288" w:lineRule="auto"/>
        <w:ind w:right="-1843"/>
        <w:rPr>
          <w:color w:val="000000"/>
          <w:sz w:val="22"/>
        </w:rPr>
      </w:pPr>
    </w:p>
    <w:p w:rsidR="00B21596" w:rsidRPr="00E71376" w:rsidRDefault="00B21596" w:rsidP="00B21596">
      <w:pPr>
        <w:pStyle w:val="berschrift5"/>
        <w:spacing w:line="240" w:lineRule="auto"/>
        <w:ind w:right="-1843"/>
        <w:rPr>
          <w:i w:val="0"/>
          <w:color w:val="000000"/>
          <w:sz w:val="22"/>
        </w:rPr>
      </w:pPr>
      <w:r w:rsidRPr="00E71376">
        <w:rPr>
          <w:i w:val="0"/>
          <w:color w:val="000000"/>
          <w:sz w:val="22"/>
        </w:rPr>
        <w:t>Weitere Informationen:</w:t>
      </w:r>
    </w:p>
    <w:p w:rsidR="00B21596" w:rsidRPr="00E71376" w:rsidRDefault="00B21596" w:rsidP="00B21596">
      <w:pPr>
        <w:pStyle w:val="berschrift5"/>
        <w:spacing w:line="240" w:lineRule="auto"/>
        <w:ind w:right="-1843"/>
        <w:rPr>
          <w:b w:val="0"/>
          <w:i w:val="0"/>
          <w:color w:val="000000"/>
          <w:sz w:val="22"/>
        </w:rPr>
      </w:pPr>
      <w:r w:rsidRPr="00E71376">
        <w:rPr>
          <w:b w:val="0"/>
          <w:i w:val="0"/>
          <w:color w:val="000000"/>
          <w:sz w:val="22"/>
        </w:rPr>
        <w:t xml:space="preserve">TELE Haase Steuergeräte GmbH – Mag. </w:t>
      </w:r>
      <w:r>
        <w:rPr>
          <w:b w:val="0"/>
          <w:i w:val="0"/>
          <w:color w:val="000000"/>
          <w:sz w:val="22"/>
        </w:rPr>
        <w:t>(FH) Barbara Reininger</w:t>
      </w:r>
    </w:p>
    <w:p w:rsidR="00B21596" w:rsidRPr="00E71376" w:rsidRDefault="00B21596" w:rsidP="00B21596">
      <w:pPr>
        <w:pStyle w:val="berschrift5"/>
        <w:spacing w:line="240" w:lineRule="auto"/>
        <w:ind w:right="-1843"/>
        <w:rPr>
          <w:b w:val="0"/>
          <w:i w:val="0"/>
          <w:color w:val="000000"/>
          <w:sz w:val="22"/>
        </w:rPr>
      </w:pPr>
      <w:r w:rsidRPr="00E71376">
        <w:rPr>
          <w:b w:val="0"/>
          <w:i w:val="0"/>
          <w:color w:val="000000"/>
          <w:sz w:val="22"/>
        </w:rPr>
        <w:t>Vorarlberger Allee 38 – A-1230 Wien</w:t>
      </w:r>
    </w:p>
    <w:p w:rsidR="00B21596" w:rsidRPr="00484B4A" w:rsidRDefault="00B21596" w:rsidP="00B21596">
      <w:pPr>
        <w:pStyle w:val="berschrift5"/>
        <w:spacing w:line="240" w:lineRule="auto"/>
        <w:ind w:right="-1843"/>
        <w:rPr>
          <w:b w:val="0"/>
          <w:i w:val="0"/>
          <w:color w:val="000000"/>
          <w:sz w:val="22"/>
          <w:lang w:val="en-US"/>
        </w:rPr>
      </w:pPr>
      <w:r w:rsidRPr="00484B4A">
        <w:rPr>
          <w:b w:val="0"/>
          <w:i w:val="0"/>
          <w:color w:val="000000"/>
          <w:sz w:val="22"/>
          <w:lang w:val="en-US"/>
        </w:rPr>
        <w:t>Tel.: +43 1 614 74-0 – Fax: +43 1 614 74-100</w:t>
      </w:r>
    </w:p>
    <w:p w:rsidR="00B21596" w:rsidRDefault="009403E2" w:rsidP="00B21596">
      <w:pPr>
        <w:rPr>
          <w:color w:val="000000"/>
          <w:sz w:val="22"/>
          <w:lang w:val="en-US"/>
        </w:rPr>
      </w:pPr>
      <w:hyperlink r:id="rId10" w:history="1">
        <w:r w:rsidR="00B21596" w:rsidRPr="0068154B">
          <w:rPr>
            <w:rStyle w:val="Link"/>
            <w:sz w:val="22"/>
            <w:lang w:val="en-US"/>
          </w:rPr>
          <w:t>barbara.reininger@tele-haase.at</w:t>
        </w:r>
      </w:hyperlink>
      <w:r w:rsidR="00B21596" w:rsidRPr="00484B4A">
        <w:rPr>
          <w:color w:val="000000"/>
          <w:sz w:val="22"/>
          <w:lang w:val="en-US"/>
        </w:rPr>
        <w:t xml:space="preserve"> – </w:t>
      </w:r>
      <w:hyperlink r:id="rId11" w:history="1">
        <w:r w:rsidR="00B21596" w:rsidRPr="00AE29D2">
          <w:rPr>
            <w:rStyle w:val="Link"/>
            <w:sz w:val="22"/>
            <w:lang w:val="en-US"/>
          </w:rPr>
          <w:t>www.tele-online.com</w:t>
        </w:r>
      </w:hyperlink>
    </w:p>
    <w:p w:rsidR="007528E9" w:rsidRPr="00B60555" w:rsidRDefault="007528E9" w:rsidP="00B21596">
      <w:pPr>
        <w:pStyle w:val="berschrift1"/>
        <w:spacing w:line="240" w:lineRule="auto"/>
        <w:ind w:right="-1843"/>
        <w:rPr>
          <w:lang w:val="en-GB"/>
        </w:rPr>
      </w:pPr>
    </w:p>
    <w:p w:rsidR="00B21596" w:rsidRPr="007528E9" w:rsidRDefault="00B21596" w:rsidP="00B21596">
      <w:pPr>
        <w:pStyle w:val="berschrift1"/>
        <w:spacing w:line="240" w:lineRule="auto"/>
        <w:ind w:right="-1843"/>
        <w:rPr>
          <w:sz w:val="22"/>
          <w:szCs w:val="22"/>
        </w:rPr>
      </w:pPr>
      <w:r w:rsidRPr="007528E9">
        <w:rPr>
          <w:sz w:val="22"/>
        </w:rPr>
        <w:t>Über TELE</w:t>
      </w:r>
    </w:p>
    <w:p w:rsidR="00B21596" w:rsidRPr="00334501" w:rsidRDefault="00B21596" w:rsidP="007528E9">
      <w:pPr>
        <w:pStyle w:val="berschrift1"/>
        <w:ind w:right="-1276"/>
        <w:rPr>
          <w:b w:val="0"/>
          <w:szCs w:val="22"/>
        </w:rPr>
      </w:pPr>
      <w:r w:rsidRPr="00334501">
        <w:rPr>
          <w:b w:val="0"/>
          <w:szCs w:val="22"/>
        </w:rPr>
        <w:t>Das 1963 gegründete Unternehmen macht Produkte für eine bessere Welt und ist Spezialist für hochwertige Industrieelektronik wie Überwachungstechnologie, Zeitrelais, Leistungselektronik oder Netz- und Anlagenschutz. Als „Smart Factory“ ist TELE ein Innovationslabor für verknüpfte Techn</w:t>
      </w:r>
      <w:r w:rsidRPr="00334501">
        <w:rPr>
          <w:b w:val="0"/>
          <w:szCs w:val="22"/>
        </w:rPr>
        <w:t>o</w:t>
      </w:r>
      <w:r w:rsidRPr="00334501">
        <w:rPr>
          <w:b w:val="0"/>
          <w:szCs w:val="22"/>
        </w:rPr>
        <w:t>logien und produziert am Standort Wien Technologielösungen für Branchen wie Maschinen- und Anlagenbau, Erneuerbare Energien oder Water &amp; Waste. Die TELE-Organisation</w:t>
      </w:r>
      <w:r>
        <w:rPr>
          <w:b w:val="0"/>
          <w:szCs w:val="22"/>
        </w:rPr>
        <w:t>s</w:t>
      </w:r>
      <w:r w:rsidRPr="00334501">
        <w:rPr>
          <w:b w:val="0"/>
          <w:szCs w:val="22"/>
        </w:rPr>
        <w:t>kultur ist frei von klassischen Hierarchien. Dadurch entsteht der nötige Freiraum für eigenverantwortliches Engag</w:t>
      </w:r>
      <w:r w:rsidRPr="00334501">
        <w:rPr>
          <w:b w:val="0"/>
          <w:szCs w:val="22"/>
        </w:rPr>
        <w:t>e</w:t>
      </w:r>
      <w:r w:rsidRPr="00334501">
        <w:rPr>
          <w:b w:val="0"/>
          <w:szCs w:val="22"/>
        </w:rPr>
        <w:t>ment und außergewöhnliche Ideen. Im Jahr 2014 erwirtschaftete das Unternehmen rund 14 Millionen Euro, davon entfielen 10,5 Millionen Euro auf das Exportgeschäft. Neben dem Standort Wien mit über 90 Mitarbeitern gehört ein internationales Netz von über 60 Handelspartnern zur TELE Gruppe.</w:t>
      </w:r>
    </w:p>
    <w:p w:rsidR="006E6E36" w:rsidRPr="00086560" w:rsidRDefault="006E6E36" w:rsidP="00086560"/>
    <w:sectPr w:rsidR="006E6E36" w:rsidRPr="00086560" w:rsidSect="00026833">
      <w:headerReference w:type="default" r:id="rId12"/>
      <w:pgSz w:w="11906" w:h="16838"/>
      <w:pgMar w:top="2269" w:right="2834" w:bottom="1418"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F4AC22" w15:done="0"/>
  <w15:commentEx w15:paraId="377C5B9C" w15:done="0"/>
  <w15:commentEx w15:paraId="38D33F8C"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29" w:rsidRDefault="00510729">
      <w:pPr>
        <w:spacing w:line="240" w:lineRule="auto"/>
      </w:pPr>
      <w:r>
        <w:separator/>
      </w:r>
    </w:p>
  </w:endnote>
  <w:endnote w:type="continuationSeparator" w:id="0">
    <w:p w:rsidR="00510729" w:rsidRDefault="005107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 Univers 45 Light">
    <w:altName w:val="Arial"/>
    <w:charset w:val="00"/>
    <w:family w:val="auto"/>
    <w:pitch w:val="variable"/>
    <w:sig w:usb0="03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29" w:rsidRDefault="00510729">
      <w:pPr>
        <w:spacing w:line="240" w:lineRule="auto"/>
      </w:pPr>
      <w:r>
        <w:separator/>
      </w:r>
    </w:p>
  </w:footnote>
  <w:footnote w:type="continuationSeparator" w:id="0">
    <w:p w:rsidR="00510729" w:rsidRDefault="00510729">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29" w:rsidRDefault="00510729">
    <w:pPr>
      <w:spacing w:line="288" w:lineRule="auto"/>
      <w:rPr>
        <w:color w:val="000000"/>
        <w:spacing w:val="62"/>
        <w:sz w:val="32"/>
      </w:rPr>
    </w:pPr>
  </w:p>
  <w:p w:rsidR="00510729" w:rsidRDefault="00510729">
    <w:pPr>
      <w:spacing w:line="288" w:lineRule="auto"/>
      <w:rPr>
        <w:color w:val="000000"/>
        <w:spacing w:val="62"/>
        <w:sz w:val="32"/>
      </w:rPr>
    </w:pPr>
    <w:r w:rsidRPr="00364777">
      <w:rPr>
        <w:noProof/>
      </w:rPr>
      <w:drawing>
        <wp:anchor distT="0" distB="0" distL="114300" distR="114300" simplePos="0" relativeHeight="251659264" behindDoc="0" locked="0" layoutInCell="1" allowOverlap="1">
          <wp:simplePos x="0" y="0"/>
          <wp:positionH relativeFrom="column">
            <wp:posOffset>4601845</wp:posOffset>
          </wp:positionH>
          <wp:positionV relativeFrom="paragraph">
            <wp:posOffset>-10795</wp:posOffset>
          </wp:positionV>
          <wp:extent cx="1579880" cy="477520"/>
          <wp:effectExtent l="25400" t="0" r="0" b="0"/>
          <wp:wrapTight wrapText="bothSides">
            <wp:wrapPolygon edited="0">
              <wp:start x="-348" y="0"/>
              <wp:lineTo x="-348" y="20764"/>
              <wp:lineTo x="21591" y="20764"/>
              <wp:lineTo x="21591" y="0"/>
              <wp:lineTo x="-348" y="0"/>
            </wp:wrapPolygon>
          </wp:wrapTight>
          <wp:docPr id="2" name="Grafik 2" descr="tele-logo-480x480px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logo-480x480px_beschnitten.jpg"/>
                  <pic:cNvPicPr/>
                </pic:nvPicPr>
                <pic:blipFill>
                  <a:blip r:embed="rId1"/>
                  <a:stretch>
                    <a:fillRect/>
                  </a:stretch>
                </pic:blipFill>
                <pic:spPr>
                  <a:xfrm>
                    <a:off x="0" y="0"/>
                    <a:ext cx="1575435" cy="475615"/>
                  </a:xfrm>
                  <a:prstGeom prst="rect">
                    <a:avLst/>
                  </a:prstGeom>
                </pic:spPr>
              </pic:pic>
            </a:graphicData>
          </a:graphic>
        </wp:anchor>
      </w:drawing>
    </w:r>
  </w:p>
  <w:p w:rsidR="00510729" w:rsidRDefault="00510729">
    <w:pPr>
      <w:spacing w:line="288" w:lineRule="auto"/>
      <w:rPr>
        <w:color w:val="000000"/>
        <w:spacing w:val="62"/>
        <w:sz w:val="32"/>
      </w:rPr>
    </w:pPr>
    <w:r>
      <w:rPr>
        <w:color w:val="000000"/>
        <w:spacing w:val="62"/>
        <w:sz w:val="32"/>
      </w:rPr>
      <w:t>PRESSEINFORMATION</w:t>
    </w:r>
  </w:p>
  <w:p w:rsidR="00510729" w:rsidRDefault="00510729">
    <w:pPr>
      <w:pStyle w:val="Kopfzeile"/>
      <w:tabs>
        <w:tab w:val="clear" w:pos="9072"/>
        <w:tab w:val="right" w:pos="9639"/>
      </w:tabs>
      <w:ind w:right="-2267"/>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abstractNum w:abstractNumId="3">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D76E6"/>
    <w:multiLevelType w:val="hybridMultilevel"/>
    <w:tmpl w:val="1B4A67A4"/>
    <w:lvl w:ilvl="0" w:tplc="1C1815D6">
      <w:numFmt w:val="bullet"/>
      <w:lvlText w:val=""/>
      <w:lvlJc w:val="left"/>
      <w:pPr>
        <w:ind w:left="720" w:hanging="360"/>
      </w:pPr>
      <w:rPr>
        <w:rFonts w:ascii="Symbol" w:eastAsiaTheme="minorHAnsi"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665ED4"/>
    <w:multiLevelType w:val="hybridMultilevel"/>
    <w:tmpl w:val="56CE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4F70E2"/>
    <w:multiLevelType w:val="hybridMultilevel"/>
    <w:tmpl w:val="C4B86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31675B"/>
    <w:multiLevelType w:val="hybridMultilevel"/>
    <w:tmpl w:val="C50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Arial"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Arial"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Arial" w:hint="default"/>
      </w:rPr>
    </w:lvl>
    <w:lvl w:ilvl="8" w:tplc="0C070005" w:tentative="1">
      <w:start w:val="1"/>
      <w:numFmt w:val="bullet"/>
      <w:lvlText w:val=""/>
      <w:lvlJc w:val="left"/>
      <w:pPr>
        <w:ind w:left="6622" w:hanging="360"/>
      </w:pPr>
      <w:rPr>
        <w:rFonts w:ascii="Wingdings" w:hAnsi="Wingdings" w:hint="default"/>
      </w:rPr>
    </w:lvl>
  </w:abstractNum>
  <w:abstractNum w:abstractNumId="11">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10"/>
  </w:num>
  <w:num w:numId="7">
    <w:abstractNumId w:val="2"/>
  </w:num>
  <w:num w:numId="8">
    <w:abstractNumId w:val="11"/>
  </w:num>
  <w:num w:numId="9">
    <w:abstractNumId w:val="4"/>
  </w:num>
  <w:num w:numId="10">
    <w:abstractNumId w:val="8"/>
  </w:num>
  <w:num w:numId="11">
    <w:abstractNumId w:val="7"/>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lsson Linnea">
    <w15:presenceInfo w15:providerId="None" w15:userId="Nilsson Linne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859CA"/>
    <w:rsid w:val="00012B36"/>
    <w:rsid w:val="000202F1"/>
    <w:rsid w:val="00024ADE"/>
    <w:rsid w:val="00026833"/>
    <w:rsid w:val="00042430"/>
    <w:rsid w:val="000452EA"/>
    <w:rsid w:val="00075E7F"/>
    <w:rsid w:val="00081564"/>
    <w:rsid w:val="00086560"/>
    <w:rsid w:val="00095D55"/>
    <w:rsid w:val="000B1C59"/>
    <w:rsid w:val="000B3A92"/>
    <w:rsid w:val="000C149B"/>
    <w:rsid w:val="000D3E28"/>
    <w:rsid w:val="000D6406"/>
    <w:rsid w:val="000D650A"/>
    <w:rsid w:val="000E1A46"/>
    <w:rsid w:val="000E6ED4"/>
    <w:rsid w:val="000F1C56"/>
    <w:rsid w:val="0010486E"/>
    <w:rsid w:val="00113FDF"/>
    <w:rsid w:val="00120378"/>
    <w:rsid w:val="00120964"/>
    <w:rsid w:val="00134D6C"/>
    <w:rsid w:val="00150754"/>
    <w:rsid w:val="001575E7"/>
    <w:rsid w:val="00161839"/>
    <w:rsid w:val="0016681F"/>
    <w:rsid w:val="00176014"/>
    <w:rsid w:val="00185307"/>
    <w:rsid w:val="001A3CE2"/>
    <w:rsid w:val="001B153E"/>
    <w:rsid w:val="001C15D0"/>
    <w:rsid w:val="001D5FDC"/>
    <w:rsid w:val="001E74D5"/>
    <w:rsid w:val="001F0FD1"/>
    <w:rsid w:val="001F764E"/>
    <w:rsid w:val="00213A93"/>
    <w:rsid w:val="00214B50"/>
    <w:rsid w:val="0023251C"/>
    <w:rsid w:val="0023390D"/>
    <w:rsid w:val="00234254"/>
    <w:rsid w:val="00236026"/>
    <w:rsid w:val="0024356C"/>
    <w:rsid w:val="00243706"/>
    <w:rsid w:val="00245BEB"/>
    <w:rsid w:val="0026011A"/>
    <w:rsid w:val="002648EB"/>
    <w:rsid w:val="002701BB"/>
    <w:rsid w:val="00276F69"/>
    <w:rsid w:val="002820D9"/>
    <w:rsid w:val="002855AB"/>
    <w:rsid w:val="002946ED"/>
    <w:rsid w:val="002B12A8"/>
    <w:rsid w:val="002C637E"/>
    <w:rsid w:val="002D54A8"/>
    <w:rsid w:val="002D6F7F"/>
    <w:rsid w:val="002D7055"/>
    <w:rsid w:val="003003CF"/>
    <w:rsid w:val="0030143A"/>
    <w:rsid w:val="00312A58"/>
    <w:rsid w:val="003147A1"/>
    <w:rsid w:val="00331FCE"/>
    <w:rsid w:val="0033392A"/>
    <w:rsid w:val="00337BF4"/>
    <w:rsid w:val="00343E2A"/>
    <w:rsid w:val="00352CFD"/>
    <w:rsid w:val="003553A8"/>
    <w:rsid w:val="00363270"/>
    <w:rsid w:val="00364777"/>
    <w:rsid w:val="00365C76"/>
    <w:rsid w:val="003719E8"/>
    <w:rsid w:val="00373E10"/>
    <w:rsid w:val="00381215"/>
    <w:rsid w:val="00381746"/>
    <w:rsid w:val="003944EA"/>
    <w:rsid w:val="00394955"/>
    <w:rsid w:val="003A660A"/>
    <w:rsid w:val="003C0A1A"/>
    <w:rsid w:val="003D3819"/>
    <w:rsid w:val="003D3889"/>
    <w:rsid w:val="003E07C5"/>
    <w:rsid w:val="003E46DA"/>
    <w:rsid w:val="003F2ACA"/>
    <w:rsid w:val="003F6A6A"/>
    <w:rsid w:val="003F7338"/>
    <w:rsid w:val="00422AF7"/>
    <w:rsid w:val="00436A2A"/>
    <w:rsid w:val="00451CDE"/>
    <w:rsid w:val="00463636"/>
    <w:rsid w:val="00463705"/>
    <w:rsid w:val="004731A4"/>
    <w:rsid w:val="00483331"/>
    <w:rsid w:val="00484B4A"/>
    <w:rsid w:val="00485591"/>
    <w:rsid w:val="00486AEE"/>
    <w:rsid w:val="00492460"/>
    <w:rsid w:val="00495ACE"/>
    <w:rsid w:val="004B00B6"/>
    <w:rsid w:val="004B3019"/>
    <w:rsid w:val="004B4454"/>
    <w:rsid w:val="004D77BF"/>
    <w:rsid w:val="004E3EB7"/>
    <w:rsid w:val="004E6242"/>
    <w:rsid w:val="004F4531"/>
    <w:rsid w:val="00510729"/>
    <w:rsid w:val="00520908"/>
    <w:rsid w:val="0052654C"/>
    <w:rsid w:val="005401A0"/>
    <w:rsid w:val="00547096"/>
    <w:rsid w:val="005539C8"/>
    <w:rsid w:val="005623E7"/>
    <w:rsid w:val="00570004"/>
    <w:rsid w:val="005751FE"/>
    <w:rsid w:val="00575664"/>
    <w:rsid w:val="005B69E9"/>
    <w:rsid w:val="005E0A60"/>
    <w:rsid w:val="005E4FBC"/>
    <w:rsid w:val="005F267E"/>
    <w:rsid w:val="006001E5"/>
    <w:rsid w:val="00605CE7"/>
    <w:rsid w:val="00606DAC"/>
    <w:rsid w:val="006177EB"/>
    <w:rsid w:val="00634291"/>
    <w:rsid w:val="0065175C"/>
    <w:rsid w:val="00653D1E"/>
    <w:rsid w:val="00653D79"/>
    <w:rsid w:val="00654256"/>
    <w:rsid w:val="006661B6"/>
    <w:rsid w:val="0067086E"/>
    <w:rsid w:val="00673FA0"/>
    <w:rsid w:val="00674211"/>
    <w:rsid w:val="006827F1"/>
    <w:rsid w:val="00683D92"/>
    <w:rsid w:val="006848FE"/>
    <w:rsid w:val="0069495D"/>
    <w:rsid w:val="006A12D5"/>
    <w:rsid w:val="006B6C76"/>
    <w:rsid w:val="006C7568"/>
    <w:rsid w:val="006D0EC9"/>
    <w:rsid w:val="006D3A6E"/>
    <w:rsid w:val="006D5C29"/>
    <w:rsid w:val="006D7E67"/>
    <w:rsid w:val="006E6E36"/>
    <w:rsid w:val="006F4D5E"/>
    <w:rsid w:val="00703688"/>
    <w:rsid w:val="0071080B"/>
    <w:rsid w:val="00717844"/>
    <w:rsid w:val="00732D38"/>
    <w:rsid w:val="0073356B"/>
    <w:rsid w:val="00747083"/>
    <w:rsid w:val="0075073C"/>
    <w:rsid w:val="007528E9"/>
    <w:rsid w:val="00757F34"/>
    <w:rsid w:val="00764EB8"/>
    <w:rsid w:val="00765A1F"/>
    <w:rsid w:val="0078237C"/>
    <w:rsid w:val="007956BA"/>
    <w:rsid w:val="007A0838"/>
    <w:rsid w:val="007A0E5F"/>
    <w:rsid w:val="007B0C96"/>
    <w:rsid w:val="007B2CAF"/>
    <w:rsid w:val="007B3526"/>
    <w:rsid w:val="007B4ABF"/>
    <w:rsid w:val="007D43B9"/>
    <w:rsid w:val="007E65E0"/>
    <w:rsid w:val="007E7B4B"/>
    <w:rsid w:val="007F3032"/>
    <w:rsid w:val="007F6080"/>
    <w:rsid w:val="00801221"/>
    <w:rsid w:val="00810396"/>
    <w:rsid w:val="00811EE9"/>
    <w:rsid w:val="00812811"/>
    <w:rsid w:val="00812F1C"/>
    <w:rsid w:val="00814F8A"/>
    <w:rsid w:val="00817BFF"/>
    <w:rsid w:val="00832F96"/>
    <w:rsid w:val="00833F82"/>
    <w:rsid w:val="008617D8"/>
    <w:rsid w:val="0086270C"/>
    <w:rsid w:val="00863031"/>
    <w:rsid w:val="00871905"/>
    <w:rsid w:val="008727F4"/>
    <w:rsid w:val="0089217F"/>
    <w:rsid w:val="0089271A"/>
    <w:rsid w:val="008972E6"/>
    <w:rsid w:val="008B1933"/>
    <w:rsid w:val="008B5645"/>
    <w:rsid w:val="008C58FF"/>
    <w:rsid w:val="008D099C"/>
    <w:rsid w:val="008D15D2"/>
    <w:rsid w:val="008D26B4"/>
    <w:rsid w:val="008E09EC"/>
    <w:rsid w:val="008E2656"/>
    <w:rsid w:val="008E30CC"/>
    <w:rsid w:val="0091487F"/>
    <w:rsid w:val="00923E9B"/>
    <w:rsid w:val="00931222"/>
    <w:rsid w:val="00934575"/>
    <w:rsid w:val="009403E2"/>
    <w:rsid w:val="00943A62"/>
    <w:rsid w:val="009470BF"/>
    <w:rsid w:val="00966C33"/>
    <w:rsid w:val="00981FD2"/>
    <w:rsid w:val="009A00C4"/>
    <w:rsid w:val="009A47BA"/>
    <w:rsid w:val="009B5223"/>
    <w:rsid w:val="009E4CA4"/>
    <w:rsid w:val="009E771D"/>
    <w:rsid w:val="009F212C"/>
    <w:rsid w:val="00A11304"/>
    <w:rsid w:val="00A11515"/>
    <w:rsid w:val="00A23004"/>
    <w:rsid w:val="00A44625"/>
    <w:rsid w:val="00A5426B"/>
    <w:rsid w:val="00A61428"/>
    <w:rsid w:val="00A62E96"/>
    <w:rsid w:val="00A638B3"/>
    <w:rsid w:val="00A65079"/>
    <w:rsid w:val="00A66391"/>
    <w:rsid w:val="00A9678C"/>
    <w:rsid w:val="00AA72DB"/>
    <w:rsid w:val="00AB522B"/>
    <w:rsid w:val="00AC0037"/>
    <w:rsid w:val="00AC222B"/>
    <w:rsid w:val="00AC525A"/>
    <w:rsid w:val="00AC5A99"/>
    <w:rsid w:val="00AC6FE4"/>
    <w:rsid w:val="00AD3794"/>
    <w:rsid w:val="00AE34B2"/>
    <w:rsid w:val="00AE67AE"/>
    <w:rsid w:val="00AE69B2"/>
    <w:rsid w:val="00AF10B6"/>
    <w:rsid w:val="00AF7810"/>
    <w:rsid w:val="00B04D43"/>
    <w:rsid w:val="00B17CE6"/>
    <w:rsid w:val="00B20F8D"/>
    <w:rsid w:val="00B21596"/>
    <w:rsid w:val="00B304A1"/>
    <w:rsid w:val="00B31545"/>
    <w:rsid w:val="00B357A8"/>
    <w:rsid w:val="00B47FCF"/>
    <w:rsid w:val="00B52409"/>
    <w:rsid w:val="00B562B4"/>
    <w:rsid w:val="00B60555"/>
    <w:rsid w:val="00B714BE"/>
    <w:rsid w:val="00B73D52"/>
    <w:rsid w:val="00B806E7"/>
    <w:rsid w:val="00B867ED"/>
    <w:rsid w:val="00B908A7"/>
    <w:rsid w:val="00BA52C1"/>
    <w:rsid w:val="00BC2CC7"/>
    <w:rsid w:val="00BC482A"/>
    <w:rsid w:val="00BE04D9"/>
    <w:rsid w:val="00BF2F4A"/>
    <w:rsid w:val="00C01083"/>
    <w:rsid w:val="00C1357F"/>
    <w:rsid w:val="00C22DCA"/>
    <w:rsid w:val="00C26307"/>
    <w:rsid w:val="00C2643B"/>
    <w:rsid w:val="00C41A4F"/>
    <w:rsid w:val="00C42F32"/>
    <w:rsid w:val="00C527F8"/>
    <w:rsid w:val="00C55D0C"/>
    <w:rsid w:val="00C60A69"/>
    <w:rsid w:val="00C62D9A"/>
    <w:rsid w:val="00C67CFA"/>
    <w:rsid w:val="00C72B86"/>
    <w:rsid w:val="00C73F6F"/>
    <w:rsid w:val="00C83F6E"/>
    <w:rsid w:val="00C9116C"/>
    <w:rsid w:val="00C927B8"/>
    <w:rsid w:val="00C938D4"/>
    <w:rsid w:val="00CA36DE"/>
    <w:rsid w:val="00CA62E5"/>
    <w:rsid w:val="00CC7C27"/>
    <w:rsid w:val="00CE6952"/>
    <w:rsid w:val="00CE6DF7"/>
    <w:rsid w:val="00CE762E"/>
    <w:rsid w:val="00CE7F2A"/>
    <w:rsid w:val="00D029BD"/>
    <w:rsid w:val="00D10322"/>
    <w:rsid w:val="00D14C8B"/>
    <w:rsid w:val="00D14F67"/>
    <w:rsid w:val="00D228A7"/>
    <w:rsid w:val="00D2419F"/>
    <w:rsid w:val="00D53F19"/>
    <w:rsid w:val="00D618C5"/>
    <w:rsid w:val="00D71A12"/>
    <w:rsid w:val="00D85178"/>
    <w:rsid w:val="00D859CA"/>
    <w:rsid w:val="00DA73A8"/>
    <w:rsid w:val="00DE11B7"/>
    <w:rsid w:val="00DE3753"/>
    <w:rsid w:val="00DF4085"/>
    <w:rsid w:val="00E16D7F"/>
    <w:rsid w:val="00E237C6"/>
    <w:rsid w:val="00E2416A"/>
    <w:rsid w:val="00E5192A"/>
    <w:rsid w:val="00E72E79"/>
    <w:rsid w:val="00E81300"/>
    <w:rsid w:val="00E82330"/>
    <w:rsid w:val="00E837E9"/>
    <w:rsid w:val="00E96483"/>
    <w:rsid w:val="00EA7241"/>
    <w:rsid w:val="00EC314A"/>
    <w:rsid w:val="00ED4154"/>
    <w:rsid w:val="00F162FD"/>
    <w:rsid w:val="00F21B11"/>
    <w:rsid w:val="00F275F5"/>
    <w:rsid w:val="00F469AE"/>
    <w:rsid w:val="00F46BF3"/>
    <w:rsid w:val="00F501B0"/>
    <w:rsid w:val="00F5573E"/>
    <w:rsid w:val="00F57481"/>
    <w:rsid w:val="00F57540"/>
    <w:rsid w:val="00F615E2"/>
    <w:rsid w:val="00F61E9C"/>
    <w:rsid w:val="00F640E3"/>
    <w:rsid w:val="00F6537B"/>
    <w:rsid w:val="00F8092D"/>
    <w:rsid w:val="00F82455"/>
    <w:rsid w:val="00F96FB4"/>
    <w:rsid w:val="00FA0465"/>
    <w:rsid w:val="00FA78D8"/>
    <w:rsid w:val="00FC34CA"/>
    <w:rsid w:val="00FC7F18"/>
    <w:rsid w:val="00FD0056"/>
    <w:rsid w:val="00FD22A2"/>
    <w:rsid w:val="00FD26EF"/>
    <w:rsid w:val="00FE7BE7"/>
    <w:rsid w:val="00FF3F98"/>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eichen"/>
    <w:qFormat/>
    <w:rsid w:val="00D859CA"/>
    <w:pPr>
      <w:keepNext/>
      <w:autoSpaceDE w:val="0"/>
      <w:autoSpaceDN w:val="0"/>
      <w:adjustRightInd w:val="0"/>
      <w:outlineLvl w:val="0"/>
    </w:pPr>
    <w:rPr>
      <w:b/>
    </w:rPr>
  </w:style>
  <w:style w:type="paragraph" w:styleId="berschrift2">
    <w:name w:val="heading 2"/>
    <w:basedOn w:val="Standard"/>
    <w:next w:val="Standard"/>
    <w:link w:val="berschrift2Zeichen"/>
    <w:qFormat/>
    <w:rsid w:val="00D859CA"/>
    <w:pPr>
      <w:keepNext/>
      <w:autoSpaceDE w:val="0"/>
      <w:autoSpaceDN w:val="0"/>
      <w:adjustRightInd w:val="0"/>
      <w:outlineLvl w:val="1"/>
    </w:pPr>
    <w:rPr>
      <w:i/>
    </w:rPr>
  </w:style>
  <w:style w:type="paragraph" w:styleId="berschrift4">
    <w:name w:val="heading 4"/>
    <w:basedOn w:val="Standard"/>
    <w:next w:val="Standard"/>
    <w:link w:val="berschrift4Zeichen"/>
    <w:rsid w:val="0046370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qFormat/>
    <w:rsid w:val="00D859CA"/>
    <w:pPr>
      <w:keepNext/>
      <w:autoSpaceDE w:val="0"/>
      <w:autoSpaceDN w:val="0"/>
      <w:adjustRightInd w:val="0"/>
      <w:ind w:right="2783"/>
      <w:outlineLvl w:val="4"/>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eichen">
    <w:name w:val="Überschrift 2 Zeiche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eichen">
    <w:name w:val="Überschrift 5 Zeichen"/>
    <w:basedOn w:val="Absatzstandardschriftart"/>
    <w:link w:val="berschrift5"/>
    <w:rsid w:val="00D859CA"/>
    <w:rPr>
      <w:rFonts w:ascii="Helvetica" w:eastAsia="Times New Roman" w:hAnsi="Helvetica" w:cs="Times New Roman"/>
      <w:b/>
      <w:i/>
      <w:sz w:val="18"/>
      <w:szCs w:val="20"/>
      <w:lang w:eastAsia="de-DE"/>
    </w:rPr>
  </w:style>
  <w:style w:type="paragraph" w:styleId="Textkrpereinzug">
    <w:name w:val="Body Text Indent"/>
    <w:basedOn w:val="Standard"/>
    <w:link w:val="TextkrpereinzugZeichen"/>
    <w:rsid w:val="00D859CA"/>
    <w:pPr>
      <w:ind w:right="23"/>
    </w:pPr>
  </w:style>
  <w:style w:type="character" w:customStyle="1" w:styleId="TextkrpereinzugZeichen">
    <w:name w:val="Textkörpereinzug Zeichen"/>
    <w:basedOn w:val="Absatzstandardschriftart"/>
    <w:link w:val="Textkrpereinzug"/>
    <w:rsid w:val="00D859CA"/>
    <w:rPr>
      <w:rFonts w:ascii="Helvetica" w:eastAsia="Times New Roman" w:hAnsi="Helvetica" w:cs="Times New Roman"/>
      <w:sz w:val="20"/>
      <w:szCs w:val="20"/>
      <w:lang w:eastAsia="de-DE"/>
    </w:rPr>
  </w:style>
  <w:style w:type="paragraph" w:styleId="Textkrper3">
    <w:name w:val="Body Text 3"/>
    <w:basedOn w:val="Standard"/>
    <w:link w:val="Textkrper3Zeichen"/>
    <w:rsid w:val="00D859CA"/>
    <w:pPr>
      <w:autoSpaceDE w:val="0"/>
      <w:autoSpaceDN w:val="0"/>
      <w:adjustRightInd w:val="0"/>
      <w:spacing w:line="240" w:lineRule="auto"/>
      <w:ind w:right="-97"/>
    </w:pPr>
    <w:rPr>
      <w:rFonts w:ascii="L Univers 45 Light" w:hAnsi="L Univers 45 Light"/>
      <w:sz w:val="18"/>
    </w:rPr>
  </w:style>
  <w:style w:type="character" w:customStyle="1" w:styleId="Textkrper3Zeichen">
    <w:name w:val="Textkörper 3 Zeichen"/>
    <w:basedOn w:val="Absatzstandardschriftart"/>
    <w:link w:val="Textkrper3"/>
    <w:rsid w:val="00D859CA"/>
    <w:rPr>
      <w:rFonts w:ascii="L Univers 45 Light" w:eastAsia="Times New Roman" w:hAnsi="L Univers 45 Light" w:cs="Times New Roman"/>
      <w:sz w:val="18"/>
      <w:szCs w:val="20"/>
      <w:lang w:eastAsia="de-DE"/>
    </w:rPr>
  </w:style>
  <w:style w:type="character" w:styleId="Link">
    <w:name w:val="Hyperlink"/>
    <w:basedOn w:val="Absatzstandardschriftart"/>
    <w:rsid w:val="00D859CA"/>
    <w:rPr>
      <w:color w:val="0000FF"/>
      <w:u w:val="single"/>
    </w:rPr>
  </w:style>
  <w:style w:type="paragraph" w:styleId="Kopfzeile">
    <w:name w:val="header"/>
    <w:basedOn w:val="Standard"/>
    <w:link w:val="KopfzeileZeichen"/>
    <w:rsid w:val="00D859CA"/>
    <w:pPr>
      <w:tabs>
        <w:tab w:val="center" w:pos="4536"/>
        <w:tab w:val="right" w:pos="9072"/>
      </w:tabs>
    </w:pPr>
  </w:style>
  <w:style w:type="character" w:customStyle="1" w:styleId="KopfzeileZeichen">
    <w:name w:val="Kopfzeile Zeiche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eichen"/>
    <w:semiHidden/>
    <w:rsid w:val="00D859CA"/>
    <w:pPr>
      <w:tabs>
        <w:tab w:val="center" w:pos="4536"/>
        <w:tab w:val="right" w:pos="9072"/>
      </w:tabs>
    </w:pPr>
  </w:style>
  <w:style w:type="character" w:customStyle="1" w:styleId="FuzeileZeichen">
    <w:name w:val="Fußzeile Zeiche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eichen"/>
    <w:rsid w:val="00D859CA"/>
    <w:rPr>
      <w:b/>
      <w:szCs w:val="22"/>
    </w:rPr>
  </w:style>
  <w:style w:type="character" w:customStyle="1" w:styleId="TextkrperZeichen">
    <w:name w:val="Textkörper Zeichen"/>
    <w:basedOn w:val="Absatzstandardschriftart"/>
    <w:link w:val="Textkrper"/>
    <w:rsid w:val="00D859CA"/>
    <w:rPr>
      <w:rFonts w:ascii="Helvetica" w:eastAsia="Times New Roman" w:hAnsi="Helvetica" w:cs="Times New Roman"/>
      <w:b/>
      <w:sz w:val="20"/>
      <w:szCs w:val="22"/>
      <w:lang w:eastAsia="de-DE"/>
    </w:rPr>
  </w:style>
  <w:style w:type="character" w:styleId="Betont">
    <w:name w:val="Strong"/>
    <w:basedOn w:val="Absatzstandardschriftart"/>
    <w:qFormat/>
    <w:rsid w:val="00D859CA"/>
    <w:rPr>
      <w:b/>
      <w:bCs/>
    </w:rPr>
  </w:style>
  <w:style w:type="paragraph" w:styleId="Sprechblasentext">
    <w:name w:val="Balloon Text"/>
    <w:basedOn w:val="Standard"/>
    <w:link w:val="SprechblasentextZeichen"/>
    <w:semiHidden/>
    <w:rsid w:val="00D859CA"/>
    <w:rPr>
      <w:rFonts w:ascii="Tahoma" w:hAnsi="Tahoma" w:cs="Tahoma"/>
      <w:sz w:val="16"/>
      <w:szCs w:val="16"/>
    </w:rPr>
  </w:style>
  <w:style w:type="character" w:customStyle="1" w:styleId="SprechblasentextZeichen">
    <w:name w:val="Sprechblasentext Zeiche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eichen"/>
    <w:semiHidden/>
    <w:rsid w:val="00D859CA"/>
  </w:style>
  <w:style w:type="character" w:customStyle="1" w:styleId="KommentartextZeichen">
    <w:name w:val="Kommentartext Zeiche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eichen"/>
    <w:semiHidden/>
    <w:rsid w:val="00D859CA"/>
    <w:rPr>
      <w:b/>
      <w:bCs/>
    </w:rPr>
  </w:style>
  <w:style w:type="character" w:customStyle="1" w:styleId="KommentarthemaZeichen">
    <w:name w:val="Kommentarthema Zeichen"/>
    <w:basedOn w:val="KommentartextZeichen"/>
    <w:link w:val="Kommentarthema"/>
    <w:semiHidden/>
    <w:rsid w:val="00D859CA"/>
    <w:rPr>
      <w:rFonts w:ascii="Helvetica" w:eastAsia="Times New Roman" w:hAnsi="Helvetica" w:cs="Times New Roman"/>
      <w:b/>
      <w:bCs/>
      <w:sz w:val="20"/>
      <w:szCs w:val="20"/>
      <w:lang w:eastAsia="de-DE"/>
    </w:rPr>
  </w:style>
  <w:style w:type="character" w:styleId="Gesichtet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 w:type="character" w:customStyle="1" w:styleId="berschrift4Zeichen">
    <w:name w:val="Überschrift 4 Zeichen"/>
    <w:basedOn w:val="Absatzstandardschriftart"/>
    <w:link w:val="berschrift4"/>
    <w:rsid w:val="00463705"/>
    <w:rPr>
      <w:rFonts w:asciiTheme="majorHAnsi" w:eastAsiaTheme="majorEastAsia" w:hAnsiTheme="majorHAnsi" w:cstheme="majorBidi"/>
      <w:b/>
      <w:bCs/>
      <w:i/>
      <w:iCs/>
      <w:color w:val="4F81BD" w:themeColor="accent1"/>
      <w:sz w:val="20"/>
      <w:szCs w:val="20"/>
      <w:lang w:eastAsia="de-DE"/>
    </w:rPr>
  </w:style>
</w:styles>
</file>

<file path=word/webSettings.xml><?xml version="1.0" encoding="utf-8"?>
<w:webSettings xmlns:r="http://schemas.openxmlformats.org/officeDocument/2006/relationships" xmlns:w="http://schemas.openxmlformats.org/wordprocessingml/2006/main">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8148">
      <w:bodyDiv w:val="1"/>
      <w:marLeft w:val="0"/>
      <w:marRight w:val="0"/>
      <w:marTop w:val="0"/>
      <w:marBottom w:val="0"/>
      <w:divBdr>
        <w:top w:val="none" w:sz="0" w:space="0" w:color="auto"/>
        <w:left w:val="none" w:sz="0" w:space="0" w:color="auto"/>
        <w:bottom w:val="none" w:sz="0" w:space="0" w:color="auto"/>
        <w:right w:val="none" w:sz="0" w:space="0" w:color="auto"/>
      </w:divBdr>
    </w:div>
    <w:div w:id="48723312">
      <w:bodyDiv w:val="1"/>
      <w:marLeft w:val="0"/>
      <w:marRight w:val="0"/>
      <w:marTop w:val="0"/>
      <w:marBottom w:val="0"/>
      <w:divBdr>
        <w:top w:val="none" w:sz="0" w:space="0" w:color="auto"/>
        <w:left w:val="none" w:sz="0" w:space="0" w:color="auto"/>
        <w:bottom w:val="none" w:sz="0" w:space="0" w:color="auto"/>
        <w:right w:val="none" w:sz="0" w:space="0" w:color="auto"/>
      </w:divBdr>
    </w:div>
    <w:div w:id="54553540">
      <w:bodyDiv w:val="1"/>
      <w:marLeft w:val="0"/>
      <w:marRight w:val="0"/>
      <w:marTop w:val="0"/>
      <w:marBottom w:val="0"/>
      <w:divBdr>
        <w:top w:val="none" w:sz="0" w:space="0" w:color="auto"/>
        <w:left w:val="none" w:sz="0" w:space="0" w:color="auto"/>
        <w:bottom w:val="none" w:sz="0" w:space="0" w:color="auto"/>
        <w:right w:val="none" w:sz="0" w:space="0" w:color="auto"/>
      </w:divBdr>
      <w:divsChild>
        <w:div w:id="817570972">
          <w:marLeft w:val="0"/>
          <w:marRight w:val="0"/>
          <w:marTop w:val="0"/>
          <w:marBottom w:val="0"/>
          <w:divBdr>
            <w:top w:val="none" w:sz="0" w:space="0" w:color="auto"/>
            <w:left w:val="none" w:sz="0" w:space="0" w:color="auto"/>
            <w:bottom w:val="none" w:sz="0" w:space="0" w:color="auto"/>
            <w:right w:val="none" w:sz="0" w:space="0" w:color="auto"/>
          </w:divBdr>
          <w:divsChild>
            <w:div w:id="2099792302">
              <w:marLeft w:val="0"/>
              <w:marRight w:val="0"/>
              <w:marTop w:val="0"/>
              <w:marBottom w:val="0"/>
              <w:divBdr>
                <w:top w:val="none" w:sz="0" w:space="0" w:color="auto"/>
                <w:left w:val="none" w:sz="0" w:space="0" w:color="auto"/>
                <w:bottom w:val="none" w:sz="0" w:space="0" w:color="auto"/>
                <w:right w:val="none" w:sz="0" w:space="0" w:color="auto"/>
              </w:divBdr>
              <w:divsChild>
                <w:div w:id="2124106947">
                  <w:marLeft w:val="0"/>
                  <w:marRight w:val="0"/>
                  <w:marTop w:val="0"/>
                  <w:marBottom w:val="0"/>
                  <w:divBdr>
                    <w:top w:val="none" w:sz="0" w:space="0" w:color="auto"/>
                    <w:left w:val="none" w:sz="0" w:space="0" w:color="auto"/>
                    <w:bottom w:val="none" w:sz="0" w:space="0" w:color="auto"/>
                    <w:right w:val="none" w:sz="0" w:space="0" w:color="auto"/>
                  </w:divBdr>
                  <w:divsChild>
                    <w:div w:id="393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6041">
      <w:bodyDiv w:val="1"/>
      <w:marLeft w:val="0"/>
      <w:marRight w:val="0"/>
      <w:marTop w:val="0"/>
      <w:marBottom w:val="0"/>
      <w:divBdr>
        <w:top w:val="none" w:sz="0" w:space="0" w:color="auto"/>
        <w:left w:val="none" w:sz="0" w:space="0" w:color="auto"/>
        <w:bottom w:val="none" w:sz="0" w:space="0" w:color="auto"/>
        <w:right w:val="none" w:sz="0" w:space="0" w:color="auto"/>
      </w:divBdr>
      <w:divsChild>
        <w:div w:id="835537071">
          <w:marLeft w:val="0"/>
          <w:marRight w:val="0"/>
          <w:marTop w:val="0"/>
          <w:marBottom w:val="0"/>
          <w:divBdr>
            <w:top w:val="none" w:sz="0" w:space="0" w:color="auto"/>
            <w:left w:val="none" w:sz="0" w:space="0" w:color="auto"/>
            <w:bottom w:val="none" w:sz="0" w:space="0" w:color="auto"/>
            <w:right w:val="none" w:sz="0" w:space="0" w:color="auto"/>
          </w:divBdr>
          <w:divsChild>
            <w:div w:id="1256940759">
              <w:marLeft w:val="0"/>
              <w:marRight w:val="0"/>
              <w:marTop w:val="0"/>
              <w:marBottom w:val="0"/>
              <w:divBdr>
                <w:top w:val="none" w:sz="0" w:space="0" w:color="auto"/>
                <w:left w:val="none" w:sz="0" w:space="0" w:color="auto"/>
                <w:bottom w:val="none" w:sz="0" w:space="0" w:color="auto"/>
                <w:right w:val="none" w:sz="0" w:space="0" w:color="auto"/>
              </w:divBdr>
              <w:divsChild>
                <w:div w:id="361058325">
                  <w:marLeft w:val="0"/>
                  <w:marRight w:val="0"/>
                  <w:marTop w:val="0"/>
                  <w:marBottom w:val="0"/>
                  <w:divBdr>
                    <w:top w:val="none" w:sz="0" w:space="0" w:color="auto"/>
                    <w:left w:val="none" w:sz="0" w:space="0" w:color="auto"/>
                    <w:bottom w:val="none" w:sz="0" w:space="0" w:color="auto"/>
                    <w:right w:val="none" w:sz="0" w:space="0" w:color="auto"/>
                  </w:divBdr>
                  <w:divsChild>
                    <w:div w:id="1397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597">
      <w:bodyDiv w:val="1"/>
      <w:marLeft w:val="0"/>
      <w:marRight w:val="0"/>
      <w:marTop w:val="0"/>
      <w:marBottom w:val="0"/>
      <w:divBdr>
        <w:top w:val="none" w:sz="0" w:space="0" w:color="auto"/>
        <w:left w:val="none" w:sz="0" w:space="0" w:color="auto"/>
        <w:bottom w:val="none" w:sz="0" w:space="0" w:color="auto"/>
        <w:right w:val="none" w:sz="0" w:space="0" w:color="auto"/>
      </w:divBdr>
      <w:divsChild>
        <w:div w:id="1851329153">
          <w:marLeft w:val="0"/>
          <w:marRight w:val="0"/>
          <w:marTop w:val="0"/>
          <w:marBottom w:val="0"/>
          <w:divBdr>
            <w:top w:val="none" w:sz="0" w:space="0" w:color="auto"/>
            <w:left w:val="none" w:sz="0" w:space="0" w:color="auto"/>
            <w:bottom w:val="none" w:sz="0" w:space="0" w:color="auto"/>
            <w:right w:val="none" w:sz="0" w:space="0" w:color="auto"/>
          </w:divBdr>
          <w:divsChild>
            <w:div w:id="617490588">
              <w:marLeft w:val="0"/>
              <w:marRight w:val="0"/>
              <w:marTop w:val="0"/>
              <w:marBottom w:val="0"/>
              <w:divBdr>
                <w:top w:val="none" w:sz="0" w:space="0" w:color="auto"/>
                <w:left w:val="none" w:sz="0" w:space="0" w:color="auto"/>
                <w:bottom w:val="none" w:sz="0" w:space="0" w:color="auto"/>
                <w:right w:val="none" w:sz="0" w:space="0" w:color="auto"/>
              </w:divBdr>
              <w:divsChild>
                <w:div w:id="1474639279">
                  <w:marLeft w:val="0"/>
                  <w:marRight w:val="0"/>
                  <w:marTop w:val="0"/>
                  <w:marBottom w:val="0"/>
                  <w:divBdr>
                    <w:top w:val="none" w:sz="0" w:space="0" w:color="auto"/>
                    <w:left w:val="none" w:sz="0" w:space="0" w:color="auto"/>
                    <w:bottom w:val="none" w:sz="0" w:space="0" w:color="auto"/>
                    <w:right w:val="none" w:sz="0" w:space="0" w:color="auto"/>
                  </w:divBdr>
                  <w:divsChild>
                    <w:div w:id="163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9746">
      <w:bodyDiv w:val="1"/>
      <w:marLeft w:val="0"/>
      <w:marRight w:val="0"/>
      <w:marTop w:val="0"/>
      <w:marBottom w:val="0"/>
      <w:divBdr>
        <w:top w:val="none" w:sz="0" w:space="0" w:color="auto"/>
        <w:left w:val="none" w:sz="0" w:space="0" w:color="auto"/>
        <w:bottom w:val="none" w:sz="0" w:space="0" w:color="auto"/>
        <w:right w:val="none" w:sz="0" w:space="0" w:color="auto"/>
      </w:divBdr>
      <w:divsChild>
        <w:div w:id="755588884">
          <w:marLeft w:val="0"/>
          <w:marRight w:val="0"/>
          <w:marTop w:val="0"/>
          <w:marBottom w:val="0"/>
          <w:divBdr>
            <w:top w:val="none" w:sz="0" w:space="0" w:color="auto"/>
            <w:left w:val="none" w:sz="0" w:space="0" w:color="auto"/>
            <w:bottom w:val="none" w:sz="0" w:space="0" w:color="auto"/>
            <w:right w:val="none" w:sz="0" w:space="0" w:color="auto"/>
          </w:divBdr>
          <w:divsChild>
            <w:div w:id="1409619477">
              <w:marLeft w:val="0"/>
              <w:marRight w:val="0"/>
              <w:marTop w:val="0"/>
              <w:marBottom w:val="0"/>
              <w:divBdr>
                <w:top w:val="none" w:sz="0" w:space="0" w:color="auto"/>
                <w:left w:val="none" w:sz="0" w:space="0" w:color="auto"/>
                <w:bottom w:val="none" w:sz="0" w:space="0" w:color="auto"/>
                <w:right w:val="none" w:sz="0" w:space="0" w:color="auto"/>
              </w:divBdr>
              <w:divsChild>
                <w:div w:id="1026784494">
                  <w:marLeft w:val="0"/>
                  <w:marRight w:val="0"/>
                  <w:marTop w:val="0"/>
                  <w:marBottom w:val="0"/>
                  <w:divBdr>
                    <w:top w:val="none" w:sz="0" w:space="0" w:color="auto"/>
                    <w:left w:val="none" w:sz="0" w:space="0" w:color="auto"/>
                    <w:bottom w:val="none" w:sz="0" w:space="0" w:color="auto"/>
                    <w:right w:val="none" w:sz="0" w:space="0" w:color="auto"/>
                  </w:divBdr>
                  <w:divsChild>
                    <w:div w:id="902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29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0"/>
          <w:marRight w:val="0"/>
          <w:marTop w:val="0"/>
          <w:marBottom w:val="0"/>
          <w:divBdr>
            <w:top w:val="none" w:sz="0" w:space="0" w:color="auto"/>
            <w:left w:val="none" w:sz="0" w:space="0" w:color="auto"/>
            <w:bottom w:val="none" w:sz="0" w:space="0" w:color="auto"/>
            <w:right w:val="none" w:sz="0" w:space="0" w:color="auto"/>
          </w:divBdr>
          <w:divsChild>
            <w:div w:id="2115979162">
              <w:marLeft w:val="0"/>
              <w:marRight w:val="0"/>
              <w:marTop w:val="0"/>
              <w:marBottom w:val="0"/>
              <w:divBdr>
                <w:top w:val="none" w:sz="0" w:space="0" w:color="auto"/>
                <w:left w:val="none" w:sz="0" w:space="0" w:color="auto"/>
                <w:bottom w:val="none" w:sz="0" w:space="0" w:color="auto"/>
                <w:right w:val="none" w:sz="0" w:space="0" w:color="auto"/>
              </w:divBdr>
              <w:divsChild>
                <w:div w:id="1322545106">
                  <w:marLeft w:val="0"/>
                  <w:marRight w:val="0"/>
                  <w:marTop w:val="0"/>
                  <w:marBottom w:val="0"/>
                  <w:divBdr>
                    <w:top w:val="none" w:sz="0" w:space="0" w:color="auto"/>
                    <w:left w:val="none" w:sz="0" w:space="0" w:color="auto"/>
                    <w:bottom w:val="none" w:sz="0" w:space="0" w:color="auto"/>
                    <w:right w:val="none" w:sz="0" w:space="0" w:color="auto"/>
                  </w:divBdr>
                  <w:divsChild>
                    <w:div w:id="919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717">
      <w:bodyDiv w:val="1"/>
      <w:marLeft w:val="0"/>
      <w:marRight w:val="0"/>
      <w:marTop w:val="0"/>
      <w:marBottom w:val="0"/>
      <w:divBdr>
        <w:top w:val="none" w:sz="0" w:space="0" w:color="auto"/>
        <w:left w:val="none" w:sz="0" w:space="0" w:color="auto"/>
        <w:bottom w:val="none" w:sz="0" w:space="0" w:color="auto"/>
        <w:right w:val="none" w:sz="0" w:space="0" w:color="auto"/>
      </w:divBdr>
      <w:divsChild>
        <w:div w:id="1181774013">
          <w:marLeft w:val="0"/>
          <w:marRight w:val="0"/>
          <w:marTop w:val="0"/>
          <w:marBottom w:val="0"/>
          <w:divBdr>
            <w:top w:val="none" w:sz="0" w:space="0" w:color="auto"/>
            <w:left w:val="none" w:sz="0" w:space="0" w:color="auto"/>
            <w:bottom w:val="none" w:sz="0" w:space="0" w:color="auto"/>
            <w:right w:val="none" w:sz="0" w:space="0" w:color="auto"/>
          </w:divBdr>
          <w:divsChild>
            <w:div w:id="2118939888">
              <w:marLeft w:val="0"/>
              <w:marRight w:val="0"/>
              <w:marTop w:val="0"/>
              <w:marBottom w:val="0"/>
              <w:divBdr>
                <w:top w:val="none" w:sz="0" w:space="0" w:color="auto"/>
                <w:left w:val="none" w:sz="0" w:space="0" w:color="auto"/>
                <w:bottom w:val="none" w:sz="0" w:space="0" w:color="auto"/>
                <w:right w:val="none" w:sz="0" w:space="0" w:color="auto"/>
              </w:divBdr>
              <w:divsChild>
                <w:div w:id="196894189">
                  <w:marLeft w:val="0"/>
                  <w:marRight w:val="0"/>
                  <w:marTop w:val="0"/>
                  <w:marBottom w:val="0"/>
                  <w:divBdr>
                    <w:top w:val="none" w:sz="0" w:space="0" w:color="auto"/>
                    <w:left w:val="none" w:sz="0" w:space="0" w:color="auto"/>
                    <w:bottom w:val="none" w:sz="0" w:space="0" w:color="auto"/>
                    <w:right w:val="none" w:sz="0" w:space="0" w:color="auto"/>
                  </w:divBdr>
                  <w:divsChild>
                    <w:div w:id="804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318">
      <w:bodyDiv w:val="1"/>
      <w:marLeft w:val="0"/>
      <w:marRight w:val="0"/>
      <w:marTop w:val="0"/>
      <w:marBottom w:val="0"/>
      <w:divBdr>
        <w:top w:val="none" w:sz="0" w:space="0" w:color="auto"/>
        <w:left w:val="none" w:sz="0" w:space="0" w:color="auto"/>
        <w:bottom w:val="none" w:sz="0" w:space="0" w:color="auto"/>
        <w:right w:val="none" w:sz="0" w:space="0" w:color="auto"/>
      </w:divBdr>
      <w:divsChild>
        <w:div w:id="906110993">
          <w:marLeft w:val="0"/>
          <w:marRight w:val="0"/>
          <w:marTop w:val="0"/>
          <w:marBottom w:val="0"/>
          <w:divBdr>
            <w:top w:val="none" w:sz="0" w:space="0" w:color="auto"/>
            <w:left w:val="none" w:sz="0" w:space="0" w:color="auto"/>
            <w:bottom w:val="none" w:sz="0" w:space="0" w:color="auto"/>
            <w:right w:val="none" w:sz="0" w:space="0" w:color="auto"/>
          </w:divBdr>
          <w:divsChild>
            <w:div w:id="274025869">
              <w:marLeft w:val="0"/>
              <w:marRight w:val="0"/>
              <w:marTop w:val="0"/>
              <w:marBottom w:val="0"/>
              <w:divBdr>
                <w:top w:val="none" w:sz="0" w:space="0" w:color="auto"/>
                <w:left w:val="none" w:sz="0" w:space="0" w:color="auto"/>
                <w:bottom w:val="none" w:sz="0" w:space="0" w:color="auto"/>
                <w:right w:val="none" w:sz="0" w:space="0" w:color="auto"/>
              </w:divBdr>
              <w:divsChild>
                <w:div w:id="1362245493">
                  <w:marLeft w:val="0"/>
                  <w:marRight w:val="0"/>
                  <w:marTop w:val="0"/>
                  <w:marBottom w:val="0"/>
                  <w:divBdr>
                    <w:top w:val="none" w:sz="0" w:space="0" w:color="auto"/>
                    <w:left w:val="none" w:sz="0" w:space="0" w:color="auto"/>
                    <w:bottom w:val="none" w:sz="0" w:space="0" w:color="auto"/>
                    <w:right w:val="none" w:sz="0" w:space="0" w:color="auto"/>
                  </w:divBdr>
                  <w:divsChild>
                    <w:div w:id="1949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3313">
      <w:bodyDiv w:val="1"/>
      <w:marLeft w:val="0"/>
      <w:marRight w:val="0"/>
      <w:marTop w:val="0"/>
      <w:marBottom w:val="0"/>
      <w:divBdr>
        <w:top w:val="none" w:sz="0" w:space="0" w:color="auto"/>
        <w:left w:val="none" w:sz="0" w:space="0" w:color="auto"/>
        <w:bottom w:val="none" w:sz="0" w:space="0" w:color="auto"/>
        <w:right w:val="none" w:sz="0" w:space="0" w:color="auto"/>
      </w:divBdr>
      <w:divsChild>
        <w:div w:id="774059877">
          <w:marLeft w:val="0"/>
          <w:marRight w:val="0"/>
          <w:marTop w:val="0"/>
          <w:marBottom w:val="0"/>
          <w:divBdr>
            <w:top w:val="none" w:sz="0" w:space="0" w:color="auto"/>
            <w:left w:val="none" w:sz="0" w:space="0" w:color="auto"/>
            <w:bottom w:val="none" w:sz="0" w:space="0" w:color="auto"/>
            <w:right w:val="none" w:sz="0" w:space="0" w:color="auto"/>
          </w:divBdr>
          <w:divsChild>
            <w:div w:id="546572486">
              <w:marLeft w:val="0"/>
              <w:marRight w:val="0"/>
              <w:marTop w:val="0"/>
              <w:marBottom w:val="0"/>
              <w:divBdr>
                <w:top w:val="none" w:sz="0" w:space="0" w:color="auto"/>
                <w:left w:val="none" w:sz="0" w:space="0" w:color="auto"/>
                <w:bottom w:val="none" w:sz="0" w:space="0" w:color="auto"/>
                <w:right w:val="none" w:sz="0" w:space="0" w:color="auto"/>
              </w:divBdr>
              <w:divsChild>
                <w:div w:id="383258743">
                  <w:marLeft w:val="0"/>
                  <w:marRight w:val="0"/>
                  <w:marTop w:val="0"/>
                  <w:marBottom w:val="0"/>
                  <w:divBdr>
                    <w:top w:val="none" w:sz="0" w:space="0" w:color="auto"/>
                    <w:left w:val="none" w:sz="0" w:space="0" w:color="auto"/>
                    <w:bottom w:val="none" w:sz="0" w:space="0" w:color="auto"/>
                    <w:right w:val="none" w:sz="0" w:space="0" w:color="auto"/>
                  </w:divBdr>
                  <w:divsChild>
                    <w:div w:id="109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9040">
      <w:bodyDiv w:val="1"/>
      <w:marLeft w:val="0"/>
      <w:marRight w:val="0"/>
      <w:marTop w:val="0"/>
      <w:marBottom w:val="0"/>
      <w:divBdr>
        <w:top w:val="none" w:sz="0" w:space="0" w:color="auto"/>
        <w:left w:val="none" w:sz="0" w:space="0" w:color="auto"/>
        <w:bottom w:val="none" w:sz="0" w:space="0" w:color="auto"/>
        <w:right w:val="none" w:sz="0" w:space="0" w:color="auto"/>
      </w:divBdr>
      <w:divsChild>
        <w:div w:id="285504752">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sChild>
                <w:div w:id="707295499">
                  <w:marLeft w:val="0"/>
                  <w:marRight w:val="0"/>
                  <w:marTop w:val="0"/>
                  <w:marBottom w:val="0"/>
                  <w:divBdr>
                    <w:top w:val="none" w:sz="0" w:space="0" w:color="auto"/>
                    <w:left w:val="none" w:sz="0" w:space="0" w:color="auto"/>
                    <w:bottom w:val="none" w:sz="0" w:space="0" w:color="auto"/>
                    <w:right w:val="none" w:sz="0" w:space="0" w:color="auto"/>
                  </w:divBdr>
                  <w:divsChild>
                    <w:div w:id="1956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07091">
      <w:bodyDiv w:val="1"/>
      <w:marLeft w:val="0"/>
      <w:marRight w:val="0"/>
      <w:marTop w:val="0"/>
      <w:marBottom w:val="0"/>
      <w:divBdr>
        <w:top w:val="none" w:sz="0" w:space="0" w:color="auto"/>
        <w:left w:val="none" w:sz="0" w:space="0" w:color="auto"/>
        <w:bottom w:val="none" w:sz="0" w:space="0" w:color="auto"/>
        <w:right w:val="none" w:sz="0" w:space="0" w:color="auto"/>
      </w:divBdr>
    </w:div>
    <w:div w:id="1247230259">
      <w:bodyDiv w:val="1"/>
      <w:marLeft w:val="0"/>
      <w:marRight w:val="0"/>
      <w:marTop w:val="0"/>
      <w:marBottom w:val="0"/>
      <w:divBdr>
        <w:top w:val="none" w:sz="0" w:space="0" w:color="auto"/>
        <w:left w:val="none" w:sz="0" w:space="0" w:color="auto"/>
        <w:bottom w:val="none" w:sz="0" w:space="0" w:color="auto"/>
        <w:right w:val="none" w:sz="0" w:space="0" w:color="auto"/>
      </w:divBdr>
      <w:divsChild>
        <w:div w:id="669648508">
          <w:marLeft w:val="0"/>
          <w:marRight w:val="0"/>
          <w:marTop w:val="0"/>
          <w:marBottom w:val="0"/>
          <w:divBdr>
            <w:top w:val="none" w:sz="0" w:space="0" w:color="auto"/>
            <w:left w:val="none" w:sz="0" w:space="0" w:color="auto"/>
            <w:bottom w:val="none" w:sz="0" w:space="0" w:color="auto"/>
            <w:right w:val="none" w:sz="0" w:space="0" w:color="auto"/>
          </w:divBdr>
          <w:divsChild>
            <w:div w:id="2078237417">
              <w:marLeft w:val="0"/>
              <w:marRight w:val="0"/>
              <w:marTop w:val="0"/>
              <w:marBottom w:val="0"/>
              <w:divBdr>
                <w:top w:val="none" w:sz="0" w:space="0" w:color="auto"/>
                <w:left w:val="none" w:sz="0" w:space="0" w:color="auto"/>
                <w:bottom w:val="none" w:sz="0" w:space="0" w:color="auto"/>
                <w:right w:val="none" w:sz="0" w:space="0" w:color="auto"/>
              </w:divBdr>
              <w:divsChild>
                <w:div w:id="148985181">
                  <w:marLeft w:val="0"/>
                  <w:marRight w:val="0"/>
                  <w:marTop w:val="0"/>
                  <w:marBottom w:val="0"/>
                  <w:divBdr>
                    <w:top w:val="none" w:sz="0" w:space="0" w:color="auto"/>
                    <w:left w:val="none" w:sz="0" w:space="0" w:color="auto"/>
                    <w:bottom w:val="none" w:sz="0" w:space="0" w:color="auto"/>
                    <w:right w:val="none" w:sz="0" w:space="0" w:color="auto"/>
                  </w:divBdr>
                  <w:divsChild>
                    <w:div w:id="944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3422">
      <w:bodyDiv w:val="1"/>
      <w:marLeft w:val="0"/>
      <w:marRight w:val="0"/>
      <w:marTop w:val="0"/>
      <w:marBottom w:val="0"/>
      <w:divBdr>
        <w:top w:val="none" w:sz="0" w:space="0" w:color="auto"/>
        <w:left w:val="none" w:sz="0" w:space="0" w:color="auto"/>
        <w:bottom w:val="none" w:sz="0" w:space="0" w:color="auto"/>
        <w:right w:val="none" w:sz="0" w:space="0" w:color="auto"/>
      </w:divBdr>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sChild>
        <w:div w:id="97024161">
          <w:marLeft w:val="0"/>
          <w:marRight w:val="0"/>
          <w:marTop w:val="0"/>
          <w:marBottom w:val="0"/>
          <w:divBdr>
            <w:top w:val="none" w:sz="0" w:space="0" w:color="auto"/>
            <w:left w:val="none" w:sz="0" w:space="0" w:color="auto"/>
            <w:bottom w:val="none" w:sz="0" w:space="0" w:color="auto"/>
            <w:right w:val="none" w:sz="0" w:space="0" w:color="auto"/>
          </w:divBdr>
          <w:divsChild>
            <w:div w:id="1611937342">
              <w:marLeft w:val="0"/>
              <w:marRight w:val="0"/>
              <w:marTop w:val="0"/>
              <w:marBottom w:val="0"/>
              <w:divBdr>
                <w:top w:val="none" w:sz="0" w:space="0" w:color="auto"/>
                <w:left w:val="none" w:sz="0" w:space="0" w:color="auto"/>
                <w:bottom w:val="none" w:sz="0" w:space="0" w:color="auto"/>
                <w:right w:val="none" w:sz="0" w:space="0" w:color="auto"/>
              </w:divBdr>
              <w:divsChild>
                <w:div w:id="1307973182">
                  <w:marLeft w:val="0"/>
                  <w:marRight w:val="0"/>
                  <w:marTop w:val="0"/>
                  <w:marBottom w:val="0"/>
                  <w:divBdr>
                    <w:top w:val="none" w:sz="0" w:space="0" w:color="auto"/>
                    <w:left w:val="none" w:sz="0" w:space="0" w:color="auto"/>
                    <w:bottom w:val="none" w:sz="0" w:space="0" w:color="auto"/>
                    <w:right w:val="none" w:sz="0" w:space="0" w:color="auto"/>
                  </w:divBdr>
                  <w:divsChild>
                    <w:div w:id="382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5604">
      <w:bodyDiv w:val="1"/>
      <w:marLeft w:val="0"/>
      <w:marRight w:val="0"/>
      <w:marTop w:val="0"/>
      <w:marBottom w:val="0"/>
      <w:divBdr>
        <w:top w:val="none" w:sz="0" w:space="0" w:color="auto"/>
        <w:left w:val="none" w:sz="0" w:space="0" w:color="auto"/>
        <w:bottom w:val="none" w:sz="0" w:space="0" w:color="auto"/>
        <w:right w:val="none" w:sz="0" w:space="0" w:color="auto"/>
      </w:divBdr>
      <w:divsChild>
        <w:div w:id="759642049">
          <w:marLeft w:val="0"/>
          <w:marRight w:val="0"/>
          <w:marTop w:val="0"/>
          <w:marBottom w:val="0"/>
          <w:divBdr>
            <w:top w:val="none" w:sz="0" w:space="0" w:color="auto"/>
            <w:left w:val="none" w:sz="0" w:space="0" w:color="auto"/>
            <w:bottom w:val="none" w:sz="0" w:space="0" w:color="auto"/>
            <w:right w:val="none" w:sz="0" w:space="0" w:color="auto"/>
          </w:divBdr>
          <w:divsChild>
            <w:div w:id="125852139">
              <w:marLeft w:val="0"/>
              <w:marRight w:val="0"/>
              <w:marTop w:val="0"/>
              <w:marBottom w:val="0"/>
              <w:divBdr>
                <w:top w:val="none" w:sz="0" w:space="0" w:color="auto"/>
                <w:left w:val="none" w:sz="0" w:space="0" w:color="auto"/>
                <w:bottom w:val="none" w:sz="0" w:space="0" w:color="auto"/>
                <w:right w:val="none" w:sz="0" w:space="0" w:color="auto"/>
              </w:divBdr>
              <w:divsChild>
                <w:div w:id="1665433352">
                  <w:marLeft w:val="0"/>
                  <w:marRight w:val="0"/>
                  <w:marTop w:val="0"/>
                  <w:marBottom w:val="0"/>
                  <w:divBdr>
                    <w:top w:val="none" w:sz="0" w:space="0" w:color="auto"/>
                    <w:left w:val="none" w:sz="0" w:space="0" w:color="auto"/>
                    <w:bottom w:val="none" w:sz="0" w:space="0" w:color="auto"/>
                    <w:right w:val="none" w:sz="0" w:space="0" w:color="auto"/>
                  </w:divBdr>
                  <w:divsChild>
                    <w:div w:id="1096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354">
      <w:bodyDiv w:val="1"/>
      <w:marLeft w:val="0"/>
      <w:marRight w:val="0"/>
      <w:marTop w:val="0"/>
      <w:marBottom w:val="0"/>
      <w:divBdr>
        <w:top w:val="none" w:sz="0" w:space="0" w:color="auto"/>
        <w:left w:val="none" w:sz="0" w:space="0" w:color="auto"/>
        <w:bottom w:val="none" w:sz="0" w:space="0" w:color="auto"/>
        <w:right w:val="none" w:sz="0" w:space="0" w:color="auto"/>
      </w:divBdr>
      <w:divsChild>
        <w:div w:id="1922984987">
          <w:marLeft w:val="0"/>
          <w:marRight w:val="0"/>
          <w:marTop w:val="0"/>
          <w:marBottom w:val="0"/>
          <w:divBdr>
            <w:top w:val="none" w:sz="0" w:space="0" w:color="auto"/>
            <w:left w:val="none" w:sz="0" w:space="0" w:color="auto"/>
            <w:bottom w:val="none" w:sz="0" w:space="0" w:color="auto"/>
            <w:right w:val="none" w:sz="0" w:space="0" w:color="auto"/>
          </w:divBdr>
          <w:divsChild>
            <w:div w:id="1628002450">
              <w:marLeft w:val="0"/>
              <w:marRight w:val="0"/>
              <w:marTop w:val="0"/>
              <w:marBottom w:val="0"/>
              <w:divBdr>
                <w:top w:val="none" w:sz="0" w:space="0" w:color="auto"/>
                <w:left w:val="none" w:sz="0" w:space="0" w:color="auto"/>
                <w:bottom w:val="none" w:sz="0" w:space="0" w:color="auto"/>
                <w:right w:val="none" w:sz="0" w:space="0" w:color="auto"/>
              </w:divBdr>
              <w:divsChild>
                <w:div w:id="605383046">
                  <w:marLeft w:val="0"/>
                  <w:marRight w:val="0"/>
                  <w:marTop w:val="0"/>
                  <w:marBottom w:val="0"/>
                  <w:divBdr>
                    <w:top w:val="none" w:sz="0" w:space="0" w:color="auto"/>
                    <w:left w:val="none" w:sz="0" w:space="0" w:color="auto"/>
                    <w:bottom w:val="none" w:sz="0" w:space="0" w:color="auto"/>
                    <w:right w:val="none" w:sz="0" w:space="0" w:color="auto"/>
                  </w:divBdr>
                  <w:divsChild>
                    <w:div w:id="1380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le-online.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rtflower.com" TargetMode="External"/><Relationship Id="rId9" Type="http://schemas.openxmlformats.org/officeDocument/2006/relationships/hyperlink" Target="http://www.tele-online.com/organisation/kontakt/presse" TargetMode="External"/><Relationship Id="rId10" Type="http://schemas.openxmlformats.org/officeDocument/2006/relationships/hyperlink" Target="mailto:barbara.reininger@tele-haas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820C-0EEB-254A-8DF8-9680C021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Macintosh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cp:lastPrinted>2016-04-04T13:17:00Z</cp:lastPrinted>
  <dcterms:created xsi:type="dcterms:W3CDTF">2016-04-27T12:34:00Z</dcterms:created>
  <dcterms:modified xsi:type="dcterms:W3CDTF">2016-04-27T12:34:00Z</dcterms:modified>
</cp:coreProperties>
</file>