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A" w:rsidRPr="00E71376" w:rsidRDefault="00D14C8B" w:rsidP="00C60A69">
      <w:pPr>
        <w:spacing w:line="288" w:lineRule="auto"/>
        <w:rPr>
          <w:color w:val="000000"/>
          <w:sz w:val="22"/>
        </w:rPr>
      </w:pPr>
      <w:r>
        <w:rPr>
          <w:color w:val="000000"/>
          <w:sz w:val="22"/>
        </w:rPr>
        <w:t xml:space="preserve">Wien, </w:t>
      </w:r>
      <w:r w:rsidR="00B51629">
        <w:rPr>
          <w:color w:val="000000"/>
          <w:sz w:val="22"/>
        </w:rPr>
        <w:t>8. April</w:t>
      </w:r>
      <w:r w:rsidR="00D859CA" w:rsidRPr="00E71376">
        <w:rPr>
          <w:color w:val="000000"/>
          <w:sz w:val="22"/>
        </w:rPr>
        <w:t xml:space="preserve"> 2015</w:t>
      </w:r>
    </w:p>
    <w:p w:rsidR="00D859CA" w:rsidRPr="00E71376" w:rsidRDefault="00D859CA" w:rsidP="00C60A69">
      <w:pPr>
        <w:tabs>
          <w:tab w:val="left" w:pos="7655"/>
        </w:tabs>
        <w:spacing w:line="288" w:lineRule="auto"/>
        <w:rPr>
          <w:color w:val="000000"/>
          <w:sz w:val="22"/>
        </w:rPr>
      </w:pPr>
    </w:p>
    <w:p w:rsidR="00D859CA" w:rsidRPr="00E71376" w:rsidRDefault="00D859CA" w:rsidP="00C60A69">
      <w:pPr>
        <w:tabs>
          <w:tab w:val="left" w:pos="7655"/>
        </w:tabs>
        <w:spacing w:line="288" w:lineRule="auto"/>
        <w:rPr>
          <w:b/>
          <w:bCs/>
          <w:sz w:val="28"/>
        </w:rPr>
      </w:pPr>
      <w:r w:rsidRPr="00E71376">
        <w:rPr>
          <w:b/>
          <w:bCs/>
          <w:sz w:val="28"/>
        </w:rPr>
        <w:t>Einer für alle</w:t>
      </w:r>
    </w:p>
    <w:p w:rsidR="00D859CA" w:rsidRPr="00E71376" w:rsidRDefault="00D859CA" w:rsidP="00C60A69">
      <w:pPr>
        <w:tabs>
          <w:tab w:val="left" w:pos="7655"/>
        </w:tabs>
        <w:spacing w:line="288" w:lineRule="auto"/>
        <w:rPr>
          <w:sz w:val="22"/>
        </w:rPr>
      </w:pPr>
      <w:r w:rsidRPr="00E71376">
        <w:rPr>
          <w:sz w:val="22"/>
        </w:rPr>
        <w:t xml:space="preserve">TELE entwickelt </w:t>
      </w:r>
      <w:r w:rsidR="00585D2A">
        <w:rPr>
          <w:sz w:val="22"/>
        </w:rPr>
        <w:t xml:space="preserve">seinen bisher besten </w:t>
      </w:r>
      <w:r w:rsidRPr="00E71376">
        <w:rPr>
          <w:sz w:val="22"/>
        </w:rPr>
        <w:t>NA-Schutz</w:t>
      </w:r>
      <w:r w:rsidR="00585D2A">
        <w:rPr>
          <w:sz w:val="22"/>
        </w:rPr>
        <w:t xml:space="preserve">. </w:t>
      </w:r>
      <w:r w:rsidR="008014CC">
        <w:rPr>
          <w:sz w:val="22"/>
        </w:rPr>
        <w:t>Durch</w:t>
      </w:r>
      <w:r w:rsidR="008014CC" w:rsidRPr="00E71376">
        <w:rPr>
          <w:sz w:val="22"/>
        </w:rPr>
        <w:t xml:space="preserve"> </w:t>
      </w:r>
      <w:r>
        <w:rPr>
          <w:sz w:val="22"/>
        </w:rPr>
        <w:t>flexible Programmierung</w:t>
      </w:r>
      <w:r w:rsidRPr="00E71376">
        <w:rPr>
          <w:sz w:val="22"/>
        </w:rPr>
        <w:t xml:space="preserve"> </w:t>
      </w:r>
      <w:r w:rsidR="008014CC">
        <w:rPr>
          <w:sz w:val="22"/>
        </w:rPr>
        <w:t xml:space="preserve">lässt sich das </w:t>
      </w:r>
      <w:r w:rsidRPr="00E71376">
        <w:rPr>
          <w:sz w:val="22"/>
        </w:rPr>
        <w:t xml:space="preserve">Gerät </w:t>
      </w:r>
      <w:r w:rsidR="00307FBA">
        <w:rPr>
          <w:sz w:val="22"/>
        </w:rPr>
        <w:t xml:space="preserve">neben </w:t>
      </w:r>
      <w:r w:rsidR="00585D2A">
        <w:rPr>
          <w:sz w:val="22"/>
        </w:rPr>
        <w:t>vorinstallierte</w:t>
      </w:r>
      <w:r w:rsidR="00307FBA">
        <w:rPr>
          <w:sz w:val="22"/>
        </w:rPr>
        <w:t>n</w:t>
      </w:r>
      <w:r w:rsidR="00585D2A">
        <w:rPr>
          <w:sz w:val="22"/>
        </w:rPr>
        <w:t xml:space="preserve"> </w:t>
      </w:r>
      <w:r w:rsidRPr="00E71376">
        <w:rPr>
          <w:sz w:val="22"/>
        </w:rPr>
        <w:t xml:space="preserve">Standards verschiedener Länder </w:t>
      </w:r>
      <w:r w:rsidR="00307FBA">
        <w:rPr>
          <w:sz w:val="22"/>
        </w:rPr>
        <w:t xml:space="preserve">auch </w:t>
      </w:r>
      <w:r w:rsidR="00585D2A">
        <w:rPr>
          <w:sz w:val="22"/>
        </w:rPr>
        <w:t xml:space="preserve">zusätzlich für </w:t>
      </w:r>
      <w:r w:rsidRPr="00E71376">
        <w:rPr>
          <w:sz w:val="22"/>
        </w:rPr>
        <w:t xml:space="preserve">individuelle </w:t>
      </w:r>
      <w:r>
        <w:rPr>
          <w:sz w:val="22"/>
        </w:rPr>
        <w:t>Anforderungen</w:t>
      </w:r>
      <w:r w:rsidRPr="00E71376">
        <w:rPr>
          <w:sz w:val="22"/>
        </w:rPr>
        <w:t xml:space="preserve"> anpassen</w:t>
      </w:r>
    </w:p>
    <w:p w:rsidR="00D859CA" w:rsidRPr="00E71376" w:rsidRDefault="00E10894" w:rsidP="00E10894">
      <w:pPr>
        <w:widowControl w:val="0"/>
        <w:tabs>
          <w:tab w:val="left" w:pos="4573"/>
        </w:tabs>
        <w:autoSpaceDE w:val="0"/>
        <w:autoSpaceDN w:val="0"/>
        <w:adjustRightInd w:val="0"/>
        <w:spacing w:line="288" w:lineRule="auto"/>
        <w:rPr>
          <w:rFonts w:cs="Arial"/>
          <w:sz w:val="22"/>
          <w:szCs w:val="26"/>
        </w:rPr>
      </w:pPr>
      <w:r>
        <w:rPr>
          <w:rFonts w:cs="Arial"/>
          <w:sz w:val="22"/>
          <w:szCs w:val="26"/>
        </w:rPr>
        <w:tab/>
      </w:r>
    </w:p>
    <w:p w:rsidR="00585D2A" w:rsidRDefault="00585D2A" w:rsidP="00C60A69">
      <w:pPr>
        <w:spacing w:line="288" w:lineRule="auto"/>
        <w:ind w:right="425"/>
        <w:rPr>
          <w:rFonts w:cs="Helvetica"/>
          <w:b/>
          <w:sz w:val="22"/>
          <w:szCs w:val="24"/>
        </w:rPr>
      </w:pPr>
      <w:r>
        <w:rPr>
          <w:rFonts w:cs="Helvetica"/>
          <w:b/>
          <w:sz w:val="22"/>
          <w:szCs w:val="24"/>
        </w:rPr>
        <w:t>T</w:t>
      </w:r>
      <w:r w:rsidR="008014CC">
        <w:rPr>
          <w:rFonts w:cs="Helvetica"/>
          <w:b/>
          <w:sz w:val="22"/>
          <w:szCs w:val="24"/>
        </w:rPr>
        <w:t>ELE</w:t>
      </w:r>
      <w:r>
        <w:rPr>
          <w:rFonts w:cs="Helvetica"/>
          <w:b/>
          <w:sz w:val="22"/>
          <w:szCs w:val="24"/>
        </w:rPr>
        <w:t xml:space="preserve"> stellt sich mit seinem neuen</w:t>
      </w:r>
      <w:r w:rsidR="0093794B">
        <w:rPr>
          <w:rFonts w:cs="Helvetica"/>
          <w:b/>
          <w:sz w:val="22"/>
          <w:szCs w:val="24"/>
        </w:rPr>
        <w:t>,</w:t>
      </w:r>
      <w:r>
        <w:rPr>
          <w:rFonts w:cs="Helvetica"/>
          <w:b/>
          <w:sz w:val="22"/>
          <w:szCs w:val="24"/>
        </w:rPr>
        <w:t xml:space="preserve"> </w:t>
      </w:r>
      <w:r w:rsidR="008014CC">
        <w:rPr>
          <w:rFonts w:cs="Helvetica"/>
          <w:b/>
          <w:sz w:val="22"/>
          <w:szCs w:val="24"/>
        </w:rPr>
        <w:t>optimierten</w:t>
      </w:r>
      <w:r>
        <w:rPr>
          <w:rFonts w:cs="Helvetica"/>
          <w:b/>
          <w:sz w:val="22"/>
          <w:szCs w:val="24"/>
        </w:rPr>
        <w:t xml:space="preserve"> NA-Schutz einem wesentlichen Problem: viele Länder – viele Normen. Ab sofort </w:t>
      </w:r>
      <w:r w:rsidR="008014CC">
        <w:rPr>
          <w:rFonts w:cs="Helvetica"/>
          <w:b/>
          <w:sz w:val="22"/>
          <w:szCs w:val="24"/>
        </w:rPr>
        <w:t>deckt der</w:t>
      </w:r>
      <w:r>
        <w:rPr>
          <w:rFonts w:cs="Helvetica"/>
          <w:b/>
          <w:sz w:val="22"/>
          <w:szCs w:val="24"/>
        </w:rPr>
        <w:t xml:space="preserve"> neue RE NA003 in kompakter Installationsbauform </w:t>
      </w:r>
      <w:r w:rsidR="00E10894">
        <w:rPr>
          <w:rFonts w:cs="Helvetica"/>
          <w:b/>
          <w:sz w:val="22"/>
          <w:szCs w:val="24"/>
        </w:rPr>
        <w:t xml:space="preserve">sämtliche wichtige </w:t>
      </w:r>
      <w:r>
        <w:rPr>
          <w:rFonts w:cs="Helvetica"/>
          <w:b/>
          <w:sz w:val="22"/>
          <w:szCs w:val="24"/>
        </w:rPr>
        <w:t xml:space="preserve">bestehende Ländernormen in einem Gerät ab. </w:t>
      </w:r>
      <w:r w:rsidR="00E10894">
        <w:rPr>
          <w:rFonts w:cs="Helvetica"/>
          <w:b/>
          <w:sz w:val="22"/>
          <w:szCs w:val="24"/>
        </w:rPr>
        <w:t xml:space="preserve">Alle </w:t>
      </w:r>
      <w:r w:rsidR="00E06A5D">
        <w:rPr>
          <w:rFonts w:cs="Helvetica"/>
          <w:b/>
          <w:sz w:val="22"/>
          <w:szCs w:val="24"/>
        </w:rPr>
        <w:t xml:space="preserve"> </w:t>
      </w:r>
      <w:r>
        <w:rPr>
          <w:rFonts w:cs="Helvetica"/>
          <w:b/>
          <w:sz w:val="22"/>
          <w:szCs w:val="24"/>
        </w:rPr>
        <w:t xml:space="preserve">relevanten Parameter </w:t>
      </w:r>
      <w:r w:rsidR="008014CC">
        <w:rPr>
          <w:rFonts w:cs="Helvetica"/>
          <w:b/>
          <w:sz w:val="22"/>
          <w:szCs w:val="24"/>
        </w:rPr>
        <w:t xml:space="preserve">lassen sich direkt im Feld </w:t>
      </w:r>
      <w:r>
        <w:rPr>
          <w:rFonts w:cs="Helvetica"/>
          <w:b/>
          <w:sz w:val="22"/>
          <w:szCs w:val="24"/>
        </w:rPr>
        <w:t>via Open Setup flexibel einstellen. Somit können die fix einprogrammierten länderspezifischen Normen bei Bedarf auch individuell adaptiert werden</w:t>
      </w:r>
      <w:r w:rsidR="008014CC">
        <w:rPr>
          <w:rFonts w:cs="Helvetica"/>
          <w:b/>
          <w:sz w:val="22"/>
          <w:szCs w:val="24"/>
        </w:rPr>
        <w:t>.</w:t>
      </w:r>
      <w:r>
        <w:rPr>
          <w:rFonts w:cs="Helvetica"/>
          <w:b/>
          <w:sz w:val="22"/>
          <w:szCs w:val="24"/>
        </w:rPr>
        <w:t xml:space="preserve"> </w:t>
      </w:r>
      <w:r w:rsidR="008014CC">
        <w:rPr>
          <w:rFonts w:cs="Helvetica"/>
          <w:b/>
          <w:sz w:val="22"/>
          <w:szCs w:val="24"/>
        </w:rPr>
        <w:t xml:space="preserve">Auch </w:t>
      </w:r>
      <w:r>
        <w:rPr>
          <w:rFonts w:cs="Helvetica"/>
          <w:b/>
          <w:sz w:val="22"/>
          <w:szCs w:val="24"/>
        </w:rPr>
        <w:t xml:space="preserve">komplett neue Setups für neue NA-Normen </w:t>
      </w:r>
      <w:r w:rsidR="008014CC">
        <w:rPr>
          <w:rFonts w:cs="Helvetica"/>
          <w:b/>
          <w:sz w:val="22"/>
          <w:szCs w:val="24"/>
        </w:rPr>
        <w:t>lassen sich so ganz einfach programmieren</w:t>
      </w:r>
      <w:r>
        <w:rPr>
          <w:rFonts w:cs="Helvetica"/>
          <w:b/>
          <w:sz w:val="22"/>
          <w:szCs w:val="24"/>
        </w:rPr>
        <w:t>.</w:t>
      </w:r>
      <w:r w:rsidRPr="00E71376">
        <w:rPr>
          <w:rFonts w:cs="Helvetica"/>
          <w:b/>
          <w:sz w:val="22"/>
          <w:szCs w:val="24"/>
        </w:rPr>
        <w:t xml:space="preserve"> </w:t>
      </w:r>
      <w:r>
        <w:rPr>
          <w:rFonts w:cs="Helvetica"/>
          <w:b/>
          <w:sz w:val="22"/>
          <w:szCs w:val="24"/>
        </w:rPr>
        <w:t xml:space="preserve">Durch einfaches </w:t>
      </w:r>
      <w:r w:rsidRPr="00E71376">
        <w:rPr>
          <w:rFonts w:cs="Helvetica"/>
          <w:b/>
          <w:sz w:val="22"/>
          <w:szCs w:val="24"/>
        </w:rPr>
        <w:t xml:space="preserve">Umschalten </w:t>
      </w:r>
      <w:r>
        <w:rPr>
          <w:rFonts w:cs="Helvetica"/>
          <w:b/>
          <w:sz w:val="22"/>
          <w:szCs w:val="24"/>
        </w:rPr>
        <w:t>ist erstmals ein Betrieb im</w:t>
      </w:r>
      <w:r w:rsidRPr="00E71376">
        <w:rPr>
          <w:rFonts w:cs="Helvetica"/>
          <w:b/>
          <w:bCs/>
          <w:sz w:val="22"/>
          <w:szCs w:val="24"/>
        </w:rPr>
        <w:t xml:space="preserve"> ein- und dreiphasigen Netz </w:t>
      </w:r>
      <w:r>
        <w:rPr>
          <w:rFonts w:cs="Helvetica"/>
          <w:b/>
          <w:bCs/>
          <w:sz w:val="22"/>
          <w:szCs w:val="24"/>
        </w:rPr>
        <w:t>möglich</w:t>
      </w:r>
      <w:r w:rsidRPr="00E71376">
        <w:rPr>
          <w:rFonts w:cs="Helvetica"/>
          <w:b/>
          <w:bCs/>
          <w:sz w:val="22"/>
          <w:szCs w:val="24"/>
        </w:rPr>
        <w:t>. Der neue NA-Schutz von TELE ist sowohl für Mittel- als auch für Niederspannung geeignet.</w:t>
      </w:r>
    </w:p>
    <w:p w:rsidR="00D859CA" w:rsidRPr="00E71376" w:rsidRDefault="00D859CA" w:rsidP="00C60A69">
      <w:pPr>
        <w:spacing w:line="288" w:lineRule="auto"/>
        <w:ind w:right="425"/>
        <w:rPr>
          <w:rFonts w:cs="Helvetica"/>
          <w:b/>
          <w:sz w:val="22"/>
          <w:szCs w:val="24"/>
        </w:rPr>
      </w:pPr>
    </w:p>
    <w:p w:rsidR="00D859CA" w:rsidRPr="00B61DA5" w:rsidRDefault="00D859CA" w:rsidP="00C60A69">
      <w:pPr>
        <w:tabs>
          <w:tab w:val="left" w:pos="4253"/>
        </w:tabs>
        <w:spacing w:line="288" w:lineRule="auto"/>
        <w:rPr>
          <w:rFonts w:cs="Arial"/>
          <w:sz w:val="22"/>
          <w:szCs w:val="22"/>
        </w:rPr>
      </w:pPr>
      <w:r w:rsidRPr="00E71376">
        <w:rPr>
          <w:sz w:val="22"/>
        </w:rPr>
        <w:t xml:space="preserve">Ein NA-Schutz </w:t>
      </w:r>
      <w:r>
        <w:rPr>
          <w:sz w:val="22"/>
        </w:rPr>
        <w:t xml:space="preserve">wird zwischen einen dezentralen Energieerzeuger, wie beispielsweise eine Photovoltaikanlage, und das Netz des öffentlichen Energieversorgungsunternehmens (EVU) geschaltet und </w:t>
      </w:r>
      <w:r w:rsidRPr="00E71376">
        <w:rPr>
          <w:rFonts w:cs="Helvetica"/>
          <w:color w:val="141215"/>
          <w:sz w:val="22"/>
          <w:szCs w:val="18"/>
        </w:rPr>
        <w:t>prüft fort</w:t>
      </w:r>
      <w:r w:rsidR="00D14C8B">
        <w:rPr>
          <w:rFonts w:cs="Helvetica"/>
          <w:color w:val="141215"/>
          <w:sz w:val="22"/>
          <w:szCs w:val="18"/>
        </w:rPr>
        <w:t>laufend die Netzqualität. Steigen oder fallen</w:t>
      </w:r>
      <w:r w:rsidRPr="00E71376">
        <w:rPr>
          <w:rFonts w:cs="Helvetica"/>
          <w:color w:val="141215"/>
          <w:sz w:val="22"/>
          <w:szCs w:val="18"/>
        </w:rPr>
        <w:t xml:space="preserve"> </w:t>
      </w:r>
      <w:r w:rsidR="00D14C8B">
        <w:rPr>
          <w:rFonts w:cs="Helvetica"/>
          <w:color w:val="141215"/>
          <w:sz w:val="22"/>
          <w:szCs w:val="18"/>
        </w:rPr>
        <w:t>Spannung oder</w:t>
      </w:r>
      <w:r w:rsidRPr="00E71376">
        <w:rPr>
          <w:rFonts w:cs="Helvetica"/>
          <w:color w:val="141215"/>
          <w:sz w:val="22"/>
          <w:szCs w:val="18"/>
        </w:rPr>
        <w:t xml:space="preserve"> Frequenz im öffentlichen Netz unzulässig an, wird das Kleinkraftwerk sofort entkoppelt. Auf diese Weise wird ein ungewollter</w:t>
      </w:r>
      <w:r w:rsidR="00E5192A">
        <w:rPr>
          <w:rFonts w:cs="Helvetica"/>
          <w:color w:val="141215"/>
          <w:sz w:val="22"/>
          <w:szCs w:val="18"/>
        </w:rPr>
        <w:t>, für Wartungspersonal gefährlicher</w:t>
      </w:r>
      <w:r w:rsidRPr="00E71376">
        <w:rPr>
          <w:rFonts w:cs="Helvetica"/>
          <w:color w:val="141215"/>
          <w:sz w:val="22"/>
          <w:szCs w:val="18"/>
        </w:rPr>
        <w:t xml:space="preserve"> Inselbetrieb verhindert. </w:t>
      </w:r>
    </w:p>
    <w:p w:rsidR="00D859CA" w:rsidRPr="00E71376" w:rsidRDefault="00D859CA" w:rsidP="00C60A69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4"/>
        </w:rPr>
      </w:pPr>
      <w:r w:rsidRPr="00E71376">
        <w:rPr>
          <w:rFonts w:cs="Helvetica"/>
          <w:color w:val="141215"/>
          <w:sz w:val="22"/>
          <w:szCs w:val="18"/>
        </w:rPr>
        <w:t>Die ent</w:t>
      </w:r>
      <w:r>
        <w:rPr>
          <w:rFonts w:cs="Helvetica"/>
          <w:color w:val="141215"/>
          <w:sz w:val="22"/>
          <w:szCs w:val="18"/>
        </w:rPr>
        <w:t xml:space="preserve">sprechenden Parameter für diesen </w:t>
      </w:r>
      <w:r w:rsidR="002D54A8">
        <w:rPr>
          <w:rFonts w:cs="Helvetica"/>
          <w:color w:val="141215"/>
          <w:sz w:val="22"/>
          <w:szCs w:val="18"/>
        </w:rPr>
        <w:t>Trennungsv</w:t>
      </w:r>
      <w:r>
        <w:rPr>
          <w:rFonts w:cs="Helvetica"/>
          <w:color w:val="141215"/>
          <w:sz w:val="22"/>
          <w:szCs w:val="18"/>
        </w:rPr>
        <w:t xml:space="preserve">organg </w:t>
      </w:r>
      <w:r w:rsidRPr="00E71376">
        <w:rPr>
          <w:rFonts w:cs="Helvetica"/>
          <w:color w:val="141215"/>
          <w:sz w:val="22"/>
          <w:szCs w:val="18"/>
        </w:rPr>
        <w:t xml:space="preserve">sind in verschiedenen Ländern unterschiedlich normiert. TELE bringt nun erstmals einen NA-Schutz auf den Markt, der direkt </w:t>
      </w:r>
      <w:r>
        <w:rPr>
          <w:rFonts w:cs="Helvetica"/>
          <w:color w:val="141215"/>
          <w:sz w:val="22"/>
          <w:szCs w:val="18"/>
        </w:rPr>
        <w:t>im Feld</w:t>
      </w:r>
      <w:r w:rsidRPr="00E71376">
        <w:rPr>
          <w:rFonts w:cs="Helvetica"/>
          <w:color w:val="141215"/>
          <w:sz w:val="22"/>
          <w:szCs w:val="18"/>
        </w:rPr>
        <w:t xml:space="preserve"> frei konfiguriert und damit </w:t>
      </w:r>
      <w:r w:rsidR="00585D2A">
        <w:rPr>
          <w:rFonts w:cs="Helvetica"/>
          <w:color w:val="141215"/>
          <w:sz w:val="22"/>
          <w:szCs w:val="18"/>
        </w:rPr>
        <w:t xml:space="preserve">individuell </w:t>
      </w:r>
      <w:r w:rsidRPr="00E71376">
        <w:rPr>
          <w:rFonts w:cs="Helvetica"/>
          <w:color w:val="141215"/>
          <w:sz w:val="22"/>
          <w:szCs w:val="18"/>
        </w:rPr>
        <w:t>an die Anforderungen angepasst werden kann.</w:t>
      </w:r>
      <w:r w:rsidRPr="00E71376">
        <w:rPr>
          <w:rFonts w:cs="Helvetica"/>
          <w:sz w:val="22"/>
          <w:szCs w:val="24"/>
        </w:rPr>
        <w:t xml:space="preserve"> Um Missbrauch zu ver</w:t>
      </w:r>
      <w:r w:rsidR="002D54A8">
        <w:rPr>
          <w:rFonts w:cs="Helvetica"/>
          <w:sz w:val="22"/>
          <w:szCs w:val="24"/>
        </w:rPr>
        <w:t>meiden, ist</w:t>
      </w:r>
      <w:r w:rsidRPr="00E71376">
        <w:rPr>
          <w:rFonts w:cs="Helvetica"/>
          <w:sz w:val="22"/>
          <w:szCs w:val="24"/>
        </w:rPr>
        <w:t xml:space="preserve"> </w:t>
      </w:r>
      <w:r w:rsidR="00585D2A">
        <w:rPr>
          <w:rFonts w:cs="Helvetica"/>
          <w:sz w:val="22"/>
          <w:szCs w:val="24"/>
        </w:rPr>
        <w:t>ein Passwortschutz oder eine</w:t>
      </w:r>
      <w:r w:rsidRPr="00E71376">
        <w:rPr>
          <w:rFonts w:cs="Helvetica"/>
          <w:sz w:val="22"/>
          <w:szCs w:val="24"/>
        </w:rPr>
        <w:t xml:space="preserve"> Plombierung </w:t>
      </w:r>
      <w:r>
        <w:rPr>
          <w:rFonts w:cs="Helvetica"/>
          <w:sz w:val="22"/>
          <w:szCs w:val="24"/>
        </w:rPr>
        <w:t xml:space="preserve">des Geräts </w:t>
      </w:r>
      <w:r w:rsidRPr="00E71376">
        <w:rPr>
          <w:rFonts w:cs="Helvetica"/>
          <w:sz w:val="22"/>
          <w:szCs w:val="24"/>
        </w:rPr>
        <w:t xml:space="preserve">durch </w:t>
      </w:r>
      <w:r w:rsidR="00985660">
        <w:rPr>
          <w:rFonts w:cs="Helvetica"/>
          <w:sz w:val="22"/>
          <w:szCs w:val="24"/>
        </w:rPr>
        <w:t xml:space="preserve">die </w:t>
      </w:r>
      <w:r w:rsidRPr="00E71376">
        <w:rPr>
          <w:rFonts w:cs="Helvetica"/>
          <w:sz w:val="22"/>
          <w:szCs w:val="24"/>
        </w:rPr>
        <w:t xml:space="preserve">offizielle </w:t>
      </w:r>
      <w:r w:rsidR="00985660">
        <w:rPr>
          <w:rFonts w:cs="Helvetica"/>
          <w:sz w:val="22"/>
          <w:szCs w:val="24"/>
        </w:rPr>
        <w:t>Abnahmes</w:t>
      </w:r>
      <w:r w:rsidRPr="00E71376">
        <w:rPr>
          <w:rFonts w:cs="Helvetica"/>
          <w:sz w:val="22"/>
          <w:szCs w:val="24"/>
        </w:rPr>
        <w:t>telle möglich.</w:t>
      </w:r>
    </w:p>
    <w:p w:rsidR="00D859CA" w:rsidRPr="00E71376" w:rsidRDefault="00D859CA" w:rsidP="00C60A69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sz w:val="22"/>
          <w:szCs w:val="24"/>
        </w:rPr>
      </w:pPr>
    </w:p>
    <w:p w:rsidR="00D859CA" w:rsidRPr="00E71376" w:rsidRDefault="00D859CA" w:rsidP="00C60A69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b/>
          <w:sz w:val="22"/>
          <w:szCs w:val="24"/>
        </w:rPr>
      </w:pPr>
      <w:r w:rsidRPr="00E71376">
        <w:rPr>
          <w:rFonts w:cs="Helvetica"/>
          <w:b/>
          <w:sz w:val="22"/>
          <w:szCs w:val="24"/>
        </w:rPr>
        <w:t xml:space="preserve">Flexibel in der Parametrierung </w:t>
      </w:r>
    </w:p>
    <w:p w:rsidR="00D859CA" w:rsidRPr="00E71376" w:rsidRDefault="00D859CA" w:rsidP="00C60A69">
      <w:pPr>
        <w:widowControl w:val="0"/>
        <w:tabs>
          <w:tab w:val="left" w:pos="7655"/>
        </w:tabs>
        <w:autoSpaceDE w:val="0"/>
        <w:autoSpaceDN w:val="0"/>
        <w:adjustRightInd w:val="0"/>
        <w:spacing w:line="288" w:lineRule="auto"/>
        <w:rPr>
          <w:rFonts w:cs="Arial"/>
          <w:sz w:val="22"/>
          <w:szCs w:val="26"/>
          <w:lang w:val="de-AT"/>
        </w:rPr>
      </w:pPr>
      <w:r w:rsidRPr="00E71376">
        <w:rPr>
          <w:sz w:val="22"/>
        </w:rPr>
        <w:t>Der neue NA-Schutz verfügt über ein Weitbereichsnetzteil mit</w:t>
      </w:r>
      <w:r>
        <w:rPr>
          <w:sz w:val="22"/>
        </w:rPr>
        <w:t xml:space="preserve"> einer einstellbaren Nennspannung von</w:t>
      </w:r>
      <w:r w:rsidRPr="00E71376">
        <w:rPr>
          <w:sz w:val="22"/>
        </w:rPr>
        <w:t xml:space="preserve"> 24 Volt DC, 110-240 Volt AC</w:t>
      </w:r>
      <w:r>
        <w:rPr>
          <w:sz w:val="22"/>
        </w:rPr>
        <w:t xml:space="preserve"> </w:t>
      </w:r>
      <w:r w:rsidR="00236026">
        <w:rPr>
          <w:sz w:val="22"/>
        </w:rPr>
        <w:t>mit</w:t>
      </w:r>
      <w:r w:rsidR="00CE7F2A">
        <w:rPr>
          <w:sz w:val="22"/>
        </w:rPr>
        <w:t xml:space="preserve"> bis zu 60 Hertz</w:t>
      </w:r>
      <w:r>
        <w:rPr>
          <w:sz w:val="22"/>
        </w:rPr>
        <w:t xml:space="preserve"> Nennfrequenz</w:t>
      </w:r>
      <w:r w:rsidRPr="00E71376">
        <w:rPr>
          <w:sz w:val="22"/>
        </w:rPr>
        <w:t xml:space="preserve">. </w:t>
      </w:r>
      <w:r w:rsidR="00C009D0">
        <w:rPr>
          <w:rFonts w:cs="Arial"/>
          <w:sz w:val="22"/>
          <w:szCs w:val="26"/>
          <w:lang w:val="de-AT"/>
        </w:rPr>
        <w:t>Der</w:t>
      </w:r>
      <w:r w:rsidRPr="00E71376">
        <w:rPr>
          <w:rFonts w:cs="Arial"/>
          <w:sz w:val="22"/>
          <w:szCs w:val="26"/>
          <w:lang w:val="de-AT"/>
        </w:rPr>
        <w:t xml:space="preserve"> Messkreis </w:t>
      </w:r>
      <w:r w:rsidR="00C009D0">
        <w:rPr>
          <w:rFonts w:cs="Arial"/>
          <w:sz w:val="22"/>
          <w:szCs w:val="26"/>
          <w:lang w:val="de-AT"/>
        </w:rPr>
        <w:t>ist</w:t>
      </w:r>
      <w:r w:rsidRPr="00E71376">
        <w:rPr>
          <w:rFonts w:cs="Arial"/>
          <w:sz w:val="22"/>
          <w:szCs w:val="26"/>
          <w:lang w:val="de-AT"/>
        </w:rPr>
        <w:t xml:space="preserve"> für Netzspannungen bis </w:t>
      </w:r>
      <w:r w:rsidR="00C009D0">
        <w:rPr>
          <w:rFonts w:cs="Arial"/>
          <w:sz w:val="22"/>
          <w:szCs w:val="26"/>
          <w:lang w:val="de-AT"/>
        </w:rPr>
        <w:t>560</w:t>
      </w:r>
      <w:r w:rsidRPr="00E71376">
        <w:rPr>
          <w:rFonts w:cs="Arial"/>
          <w:sz w:val="22"/>
          <w:szCs w:val="26"/>
          <w:lang w:val="de-AT"/>
        </w:rPr>
        <w:t xml:space="preserve"> Volt AC ausgelegt.</w:t>
      </w:r>
      <w:r>
        <w:rPr>
          <w:rFonts w:cs="Arial"/>
          <w:sz w:val="22"/>
          <w:szCs w:val="26"/>
          <w:lang w:val="de-AT"/>
        </w:rPr>
        <w:t xml:space="preserve"> </w:t>
      </w:r>
    </w:p>
    <w:p w:rsidR="0093794B" w:rsidRDefault="00307FBA" w:rsidP="0093794B">
      <w:pPr>
        <w:widowControl w:val="0"/>
        <w:tabs>
          <w:tab w:val="left" w:pos="7655"/>
        </w:tabs>
        <w:autoSpaceDE w:val="0"/>
        <w:autoSpaceDN w:val="0"/>
        <w:adjustRightInd w:val="0"/>
        <w:spacing w:line="288" w:lineRule="auto"/>
        <w:rPr>
          <w:rFonts w:cs="Arial"/>
          <w:sz w:val="22"/>
          <w:szCs w:val="26"/>
          <w:lang w:val="de-AT"/>
        </w:rPr>
      </w:pPr>
      <w:r>
        <w:rPr>
          <w:rFonts w:cs="Arial"/>
          <w:sz w:val="22"/>
          <w:szCs w:val="26"/>
          <w:lang w:val="de-AT"/>
        </w:rPr>
        <w:t xml:space="preserve">Zufällige </w:t>
      </w:r>
      <w:r w:rsidR="00D859CA" w:rsidRPr="00E71376">
        <w:rPr>
          <w:rFonts w:cs="Arial"/>
          <w:sz w:val="22"/>
          <w:szCs w:val="26"/>
          <w:lang w:val="de-AT"/>
        </w:rPr>
        <w:t>Schwellen und Schaltzeiten für nicht regelbare Energieerzeugung, wie sie beispielsweise in Blockheizkraftwerken vorkommen</w:t>
      </w:r>
      <w:r w:rsidR="00D859CA">
        <w:rPr>
          <w:rFonts w:cs="Arial"/>
          <w:sz w:val="22"/>
          <w:szCs w:val="26"/>
          <w:lang w:val="de-AT"/>
        </w:rPr>
        <w:t>, sind für den neuen NA-Schutz</w:t>
      </w:r>
      <w:r w:rsidR="00985660">
        <w:rPr>
          <w:rFonts w:cs="Arial"/>
          <w:sz w:val="22"/>
          <w:szCs w:val="26"/>
          <w:lang w:val="de-AT"/>
        </w:rPr>
        <w:t xml:space="preserve"> </w:t>
      </w:r>
      <w:r w:rsidR="00D859CA">
        <w:rPr>
          <w:rFonts w:cs="Arial"/>
          <w:sz w:val="22"/>
          <w:szCs w:val="26"/>
          <w:lang w:val="de-AT"/>
        </w:rPr>
        <w:t>kein Problem</w:t>
      </w:r>
      <w:r w:rsidR="00D859CA" w:rsidRPr="00E71376">
        <w:rPr>
          <w:rFonts w:cs="Arial"/>
          <w:sz w:val="22"/>
          <w:szCs w:val="26"/>
          <w:lang w:val="de-AT"/>
        </w:rPr>
        <w:t xml:space="preserve">. </w:t>
      </w:r>
      <w:r w:rsidR="0093794B">
        <w:rPr>
          <w:rFonts w:cs="Arial"/>
          <w:sz w:val="22"/>
          <w:szCs w:val="26"/>
          <w:lang w:val="de-AT"/>
        </w:rPr>
        <w:t xml:space="preserve">Nach jedem Netzfehler berechnet das Gerät neue </w:t>
      </w:r>
      <w:r w:rsidR="0093794B">
        <w:rPr>
          <w:rFonts w:cs="Arial"/>
          <w:sz w:val="22"/>
          <w:szCs w:val="26"/>
        </w:rPr>
        <w:t>zufä</w:t>
      </w:r>
      <w:r w:rsidR="0093794B" w:rsidRPr="0093794B">
        <w:rPr>
          <w:rFonts w:cs="Arial"/>
          <w:sz w:val="22"/>
          <w:szCs w:val="26"/>
        </w:rPr>
        <w:t xml:space="preserve">llige Schwellen/Werte innerhalb </w:t>
      </w:r>
      <w:r w:rsidR="0093794B">
        <w:rPr>
          <w:rFonts w:cs="Arial"/>
          <w:sz w:val="22"/>
          <w:szCs w:val="26"/>
        </w:rPr>
        <w:t>zufälliger</w:t>
      </w:r>
      <w:r w:rsidR="0093794B" w:rsidRPr="0093794B">
        <w:rPr>
          <w:rFonts w:cs="Arial"/>
          <w:sz w:val="22"/>
          <w:szCs w:val="26"/>
        </w:rPr>
        <w:t xml:space="preserve"> Grenzen</w:t>
      </w:r>
      <w:r w:rsidR="0093794B">
        <w:rPr>
          <w:rFonts w:cs="Arial"/>
          <w:sz w:val="22"/>
          <w:szCs w:val="26"/>
        </w:rPr>
        <w:t xml:space="preserve"> und zeigt sie am Display an. Der große </w:t>
      </w:r>
      <w:r w:rsidR="0093794B" w:rsidRPr="0093794B">
        <w:rPr>
          <w:rFonts w:cs="Arial"/>
          <w:sz w:val="22"/>
          <w:szCs w:val="26"/>
        </w:rPr>
        <w:t>Vorteil dieser Methode</w:t>
      </w:r>
      <w:r w:rsidR="0093794B">
        <w:rPr>
          <w:rFonts w:cs="Arial"/>
          <w:sz w:val="22"/>
          <w:szCs w:val="26"/>
        </w:rPr>
        <w:t xml:space="preserve"> ist, dass</w:t>
      </w:r>
      <w:r w:rsidR="0093794B" w:rsidRPr="0093794B">
        <w:rPr>
          <w:rFonts w:cs="Arial"/>
          <w:sz w:val="22"/>
          <w:szCs w:val="26"/>
        </w:rPr>
        <w:t xml:space="preserve"> kein </w:t>
      </w:r>
      <w:proofErr w:type="spellStart"/>
      <w:r w:rsidR="0093794B" w:rsidRPr="0093794B">
        <w:rPr>
          <w:rFonts w:cs="Arial"/>
          <w:sz w:val="22"/>
          <w:szCs w:val="26"/>
        </w:rPr>
        <w:t>Einspeiser</w:t>
      </w:r>
      <w:proofErr w:type="spellEnd"/>
      <w:r w:rsidR="0093794B" w:rsidRPr="0093794B">
        <w:rPr>
          <w:rFonts w:cs="Arial"/>
          <w:sz w:val="22"/>
          <w:szCs w:val="26"/>
        </w:rPr>
        <w:t xml:space="preserve"> benachteiligt</w:t>
      </w:r>
      <w:r w:rsidR="0093794B">
        <w:rPr>
          <w:rFonts w:cs="Arial"/>
          <w:sz w:val="22"/>
          <w:szCs w:val="26"/>
        </w:rPr>
        <w:t xml:space="preserve"> wird. </w:t>
      </w:r>
      <w:r w:rsidR="00D859CA" w:rsidRPr="00E71376">
        <w:rPr>
          <w:rFonts w:cs="Arial"/>
          <w:sz w:val="22"/>
          <w:szCs w:val="26"/>
          <w:lang w:val="de-AT"/>
        </w:rPr>
        <w:t>Da</w:t>
      </w:r>
      <w:r w:rsidR="00D859CA">
        <w:rPr>
          <w:rFonts w:cs="Arial"/>
          <w:sz w:val="22"/>
          <w:szCs w:val="26"/>
          <w:lang w:val="de-AT"/>
        </w:rPr>
        <w:t>durch</w:t>
      </w:r>
      <w:r w:rsidR="00D859CA" w:rsidRPr="00E71376">
        <w:rPr>
          <w:rFonts w:cs="Arial"/>
          <w:sz w:val="22"/>
          <w:szCs w:val="26"/>
          <w:lang w:val="de-AT"/>
        </w:rPr>
        <w:t xml:space="preserve"> lässt sich eine Destabilisierung des Netzes durch gleichzeitiges Zu- beziehungsweise Abschalten von mehreren großen Erzeugern vermeiden.</w:t>
      </w:r>
    </w:p>
    <w:p w:rsidR="0093794B" w:rsidRDefault="0093794B" w:rsidP="00C60A69">
      <w:pPr>
        <w:widowControl w:val="0"/>
        <w:tabs>
          <w:tab w:val="left" w:pos="7655"/>
        </w:tabs>
        <w:autoSpaceDE w:val="0"/>
        <w:autoSpaceDN w:val="0"/>
        <w:adjustRightInd w:val="0"/>
        <w:spacing w:line="288" w:lineRule="auto"/>
        <w:rPr>
          <w:rFonts w:cs="Arial"/>
          <w:sz w:val="22"/>
          <w:szCs w:val="26"/>
          <w:lang w:val="de-AT"/>
        </w:rPr>
      </w:pPr>
    </w:p>
    <w:p w:rsidR="00D859CA" w:rsidRPr="0035312B" w:rsidRDefault="00985660" w:rsidP="00C60A69">
      <w:pPr>
        <w:widowControl w:val="0"/>
        <w:tabs>
          <w:tab w:val="left" w:pos="7655"/>
        </w:tabs>
        <w:autoSpaceDE w:val="0"/>
        <w:autoSpaceDN w:val="0"/>
        <w:adjustRightInd w:val="0"/>
        <w:spacing w:line="288" w:lineRule="auto"/>
        <w:rPr>
          <w:rFonts w:cs="Arial"/>
          <w:b/>
          <w:sz w:val="22"/>
          <w:szCs w:val="26"/>
          <w:lang w:val="de-AT"/>
        </w:rPr>
      </w:pPr>
      <w:r>
        <w:rPr>
          <w:rFonts w:cs="Arial"/>
          <w:b/>
          <w:sz w:val="22"/>
          <w:szCs w:val="26"/>
          <w:lang w:val="de-AT"/>
        </w:rPr>
        <w:t>F</w:t>
      </w:r>
      <w:r w:rsidR="00D859CA" w:rsidRPr="0035312B">
        <w:rPr>
          <w:rFonts w:cs="Arial"/>
          <w:b/>
          <w:sz w:val="22"/>
          <w:szCs w:val="26"/>
          <w:lang w:val="de-AT"/>
        </w:rPr>
        <w:t>unktionale Sicherheit</w:t>
      </w:r>
      <w:r>
        <w:rPr>
          <w:rFonts w:cs="Arial"/>
          <w:b/>
          <w:sz w:val="22"/>
          <w:szCs w:val="26"/>
          <w:lang w:val="de-AT"/>
        </w:rPr>
        <w:t xml:space="preserve"> an Bord</w:t>
      </w:r>
    </w:p>
    <w:p w:rsidR="00D859CA" w:rsidRPr="00E71376" w:rsidRDefault="00214B50" w:rsidP="00C60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sz w:val="22"/>
        </w:rPr>
      </w:pPr>
      <w:r>
        <w:rPr>
          <w:sz w:val="22"/>
        </w:rPr>
        <w:t xml:space="preserve">Der NA-Schutz </w:t>
      </w:r>
      <w:r w:rsidRPr="00E71376">
        <w:rPr>
          <w:sz w:val="22"/>
        </w:rPr>
        <w:t xml:space="preserve">von TELE </w:t>
      </w:r>
      <w:r>
        <w:rPr>
          <w:sz w:val="22"/>
        </w:rPr>
        <w:t xml:space="preserve">bietet </w:t>
      </w:r>
      <w:r w:rsidR="00985660">
        <w:rPr>
          <w:sz w:val="22"/>
        </w:rPr>
        <w:t xml:space="preserve">wie gewohnt </w:t>
      </w:r>
      <w:r>
        <w:rPr>
          <w:sz w:val="22"/>
        </w:rPr>
        <w:t xml:space="preserve">funktionale Sicherheit. </w:t>
      </w:r>
      <w:r w:rsidR="00D859CA">
        <w:rPr>
          <w:sz w:val="22"/>
        </w:rPr>
        <w:t>Funktionale Sicherheit</w:t>
      </w:r>
      <w:r w:rsidR="00D859CA" w:rsidRPr="00E71376">
        <w:rPr>
          <w:sz w:val="22"/>
        </w:rPr>
        <w:t xml:space="preserve"> bedeutet, dass ein einzelner Fehler </w:t>
      </w:r>
      <w:r w:rsidR="00D859CA">
        <w:rPr>
          <w:sz w:val="22"/>
        </w:rPr>
        <w:t>im Gerät</w:t>
      </w:r>
      <w:r w:rsidR="00D859CA" w:rsidRPr="00E71376">
        <w:rPr>
          <w:sz w:val="22"/>
        </w:rPr>
        <w:t xml:space="preserve"> nicht zum Verlust der Sicherheit</w:t>
      </w:r>
      <w:r w:rsidR="00D859CA">
        <w:rPr>
          <w:sz w:val="22"/>
        </w:rPr>
        <w:t xml:space="preserve">sfunktionen führen darf. </w:t>
      </w:r>
      <w:r>
        <w:rPr>
          <w:sz w:val="22"/>
        </w:rPr>
        <w:t>Um das zu gewährleisten,</w:t>
      </w:r>
      <w:r w:rsidR="00D859CA">
        <w:rPr>
          <w:sz w:val="22"/>
        </w:rPr>
        <w:t xml:space="preserve"> wurden a</w:t>
      </w:r>
      <w:r w:rsidR="00D859CA" w:rsidRPr="00E71376">
        <w:rPr>
          <w:sz w:val="22"/>
        </w:rPr>
        <w:t>lle Kompo</w:t>
      </w:r>
      <w:r w:rsidR="00D859CA">
        <w:rPr>
          <w:sz w:val="22"/>
        </w:rPr>
        <w:t>nenten</w:t>
      </w:r>
      <w:r w:rsidR="00D859CA" w:rsidRPr="00E71376">
        <w:rPr>
          <w:sz w:val="22"/>
        </w:rPr>
        <w:t xml:space="preserve"> </w:t>
      </w:r>
      <w:r w:rsidR="00D859CA">
        <w:rPr>
          <w:sz w:val="22"/>
        </w:rPr>
        <w:t xml:space="preserve">im Gerät </w:t>
      </w:r>
      <w:r w:rsidR="00D859CA" w:rsidRPr="00E71376">
        <w:rPr>
          <w:sz w:val="22"/>
        </w:rPr>
        <w:t>doppelt ausge</w:t>
      </w:r>
      <w:r w:rsidR="00D859CA">
        <w:rPr>
          <w:sz w:val="22"/>
        </w:rPr>
        <w:t xml:space="preserve">führt – </w:t>
      </w:r>
      <w:r w:rsidR="00D859CA" w:rsidRPr="00E71376">
        <w:rPr>
          <w:sz w:val="22"/>
        </w:rPr>
        <w:t>jede</w:t>
      </w:r>
      <w:r w:rsidR="00D859CA">
        <w:rPr>
          <w:sz w:val="22"/>
        </w:rPr>
        <w:t>r Wert</w:t>
      </w:r>
      <w:r w:rsidR="00D859CA" w:rsidRPr="00E71376">
        <w:rPr>
          <w:sz w:val="22"/>
        </w:rPr>
        <w:t xml:space="preserve"> wird </w:t>
      </w:r>
      <w:r w:rsidR="00D859CA">
        <w:rPr>
          <w:sz w:val="22"/>
        </w:rPr>
        <w:t xml:space="preserve">jeweils parallel auf beiden Kanälen </w:t>
      </w:r>
      <w:r w:rsidR="00D859CA" w:rsidRPr="00E71376">
        <w:rPr>
          <w:sz w:val="22"/>
        </w:rPr>
        <w:t>gemessen</w:t>
      </w:r>
      <w:r w:rsidR="00D859CA">
        <w:rPr>
          <w:sz w:val="22"/>
        </w:rPr>
        <w:t xml:space="preserve"> und zu</w:t>
      </w:r>
      <w:r w:rsidR="00D859CA" w:rsidRPr="00E71376">
        <w:rPr>
          <w:sz w:val="22"/>
        </w:rPr>
        <w:t xml:space="preserve">r Gewährleistung der fehlerfreien Funktion laufend verglichen. </w:t>
      </w:r>
    </w:p>
    <w:p w:rsidR="00D859CA" w:rsidRPr="00E71376" w:rsidRDefault="00D859CA" w:rsidP="00C60A69">
      <w:pPr>
        <w:widowControl w:val="0"/>
        <w:tabs>
          <w:tab w:val="left" w:pos="7655"/>
        </w:tabs>
        <w:autoSpaceDE w:val="0"/>
        <w:autoSpaceDN w:val="0"/>
        <w:adjustRightInd w:val="0"/>
        <w:spacing w:line="288" w:lineRule="auto"/>
        <w:rPr>
          <w:rFonts w:cs="Arial"/>
          <w:sz w:val="22"/>
          <w:szCs w:val="26"/>
          <w:lang w:val="de-AT"/>
        </w:rPr>
      </w:pPr>
    </w:p>
    <w:p w:rsidR="00D859CA" w:rsidRPr="00E71376" w:rsidRDefault="00D859CA" w:rsidP="00C60A69">
      <w:pPr>
        <w:widowControl w:val="0"/>
        <w:autoSpaceDE w:val="0"/>
        <w:autoSpaceDN w:val="0"/>
        <w:adjustRightInd w:val="0"/>
        <w:spacing w:line="288" w:lineRule="auto"/>
        <w:rPr>
          <w:rFonts w:cs="Helvetica"/>
          <w:b/>
          <w:sz w:val="22"/>
          <w:szCs w:val="24"/>
        </w:rPr>
      </w:pPr>
      <w:r>
        <w:rPr>
          <w:rFonts w:cs="Helvetica"/>
          <w:b/>
          <w:sz w:val="22"/>
          <w:szCs w:val="24"/>
        </w:rPr>
        <w:t>Inselbetrieberkennung</w:t>
      </w:r>
    </w:p>
    <w:p w:rsidR="00D859CA" w:rsidRDefault="00D859CA" w:rsidP="006C24F1">
      <w:pPr>
        <w:tabs>
          <w:tab w:val="left" w:pos="4253"/>
        </w:tabs>
        <w:spacing w:line="288" w:lineRule="auto"/>
        <w:rPr>
          <w:rFonts w:cs="Helvetica"/>
          <w:color w:val="141215"/>
          <w:sz w:val="22"/>
          <w:szCs w:val="18"/>
        </w:rPr>
      </w:pPr>
      <w:r>
        <w:rPr>
          <w:rFonts w:cs="Helvetica"/>
          <w:color w:val="141215"/>
          <w:sz w:val="22"/>
          <w:szCs w:val="18"/>
        </w:rPr>
        <w:t xml:space="preserve">Der neue NA-Schutz von TELE </w:t>
      </w:r>
      <w:r w:rsidR="0093794B">
        <w:rPr>
          <w:rFonts w:cs="Helvetica"/>
          <w:color w:val="141215"/>
          <w:sz w:val="22"/>
          <w:szCs w:val="18"/>
        </w:rPr>
        <w:t>bietet</w:t>
      </w:r>
      <w:r w:rsidRPr="00E71376">
        <w:rPr>
          <w:rFonts w:cs="Helvetica"/>
          <w:color w:val="141215"/>
          <w:sz w:val="22"/>
          <w:szCs w:val="18"/>
        </w:rPr>
        <w:t xml:space="preserve"> </w:t>
      </w:r>
      <w:r w:rsidR="00811EE9">
        <w:rPr>
          <w:rFonts w:cs="Helvetica"/>
          <w:color w:val="141215"/>
          <w:sz w:val="22"/>
          <w:szCs w:val="18"/>
        </w:rPr>
        <w:t xml:space="preserve">die </w:t>
      </w:r>
      <w:r w:rsidRPr="00E71376">
        <w:rPr>
          <w:rFonts w:cs="Helvetica"/>
          <w:color w:val="141215"/>
          <w:sz w:val="22"/>
          <w:szCs w:val="18"/>
        </w:rPr>
        <w:t xml:space="preserve">funktional sichere Netzüberwachung </w:t>
      </w:r>
      <w:r w:rsidR="0093794B" w:rsidRPr="00E71376">
        <w:rPr>
          <w:rFonts w:cs="Helvetica"/>
          <w:color w:val="141215"/>
          <w:sz w:val="22"/>
          <w:szCs w:val="18"/>
        </w:rPr>
        <w:t>mit Rückgangs- und Steigerungsschutz für Spannung und Frequenz sowie</w:t>
      </w:r>
      <w:r w:rsidR="0093794B">
        <w:rPr>
          <w:rFonts w:cs="Helvetica"/>
          <w:color w:val="141215"/>
          <w:sz w:val="22"/>
          <w:szCs w:val="18"/>
        </w:rPr>
        <w:t xml:space="preserve"> die sichere</w:t>
      </w:r>
      <w:r w:rsidR="0093794B" w:rsidRPr="00E71376">
        <w:rPr>
          <w:rFonts w:cs="Helvetica"/>
          <w:color w:val="141215"/>
          <w:sz w:val="22"/>
          <w:szCs w:val="18"/>
        </w:rPr>
        <w:t xml:space="preserve"> Insel</w:t>
      </w:r>
      <w:r w:rsidR="0093794B">
        <w:rPr>
          <w:rFonts w:cs="Helvetica"/>
          <w:color w:val="141215"/>
          <w:sz w:val="22"/>
          <w:szCs w:val="18"/>
        </w:rPr>
        <w:t xml:space="preserve">betriebserkennung. Eine Inselbetriebserkennung ist dabei auf drei verschiedene Arten möglich – Außenleiterspannungsüberwachung, </w:t>
      </w:r>
      <w:proofErr w:type="spellStart"/>
      <w:r w:rsidR="0093794B">
        <w:rPr>
          <w:rFonts w:cs="Helvetica"/>
          <w:color w:val="141215"/>
          <w:sz w:val="22"/>
          <w:szCs w:val="18"/>
        </w:rPr>
        <w:t>RoCoF</w:t>
      </w:r>
      <w:proofErr w:type="spellEnd"/>
      <w:r w:rsidR="0093794B">
        <w:rPr>
          <w:rFonts w:cs="Helvetica"/>
          <w:color w:val="141215"/>
          <w:sz w:val="22"/>
          <w:szCs w:val="18"/>
        </w:rPr>
        <w:t xml:space="preserve"> (Rate of Change of </w:t>
      </w:r>
      <w:proofErr w:type="spellStart"/>
      <w:r w:rsidR="0093794B">
        <w:rPr>
          <w:rFonts w:cs="Helvetica"/>
          <w:color w:val="141215"/>
          <w:sz w:val="22"/>
          <w:szCs w:val="18"/>
        </w:rPr>
        <w:t>Frequency</w:t>
      </w:r>
      <w:proofErr w:type="spellEnd"/>
      <w:r w:rsidR="00307FBA">
        <w:rPr>
          <w:rFonts w:cs="Helvetica"/>
          <w:color w:val="141215"/>
          <w:sz w:val="22"/>
          <w:szCs w:val="18"/>
        </w:rPr>
        <w:t>)</w:t>
      </w:r>
      <w:r w:rsidR="0093794B">
        <w:rPr>
          <w:rFonts w:cs="Helvetica"/>
          <w:color w:val="141215"/>
          <w:sz w:val="22"/>
          <w:szCs w:val="18"/>
        </w:rPr>
        <w:t xml:space="preserve"> oder </w:t>
      </w:r>
      <w:proofErr w:type="spellStart"/>
      <w:r w:rsidR="0093794B">
        <w:rPr>
          <w:rFonts w:cs="Helvetica"/>
          <w:color w:val="141215"/>
          <w:sz w:val="22"/>
          <w:szCs w:val="18"/>
        </w:rPr>
        <w:t>Verktorsprung</w:t>
      </w:r>
      <w:proofErr w:type="spellEnd"/>
      <w:r w:rsidR="0093794B">
        <w:rPr>
          <w:rFonts w:cs="Helvetica"/>
          <w:color w:val="141215"/>
          <w:sz w:val="22"/>
          <w:szCs w:val="18"/>
        </w:rPr>
        <w:t xml:space="preserve"> (Vector </w:t>
      </w:r>
      <w:proofErr w:type="spellStart"/>
      <w:r w:rsidR="0093794B">
        <w:rPr>
          <w:rFonts w:cs="Helvetica"/>
          <w:color w:val="141215"/>
          <w:sz w:val="22"/>
          <w:szCs w:val="18"/>
        </w:rPr>
        <w:t>Shift</w:t>
      </w:r>
      <w:proofErr w:type="spellEnd"/>
      <w:r w:rsidR="0093794B">
        <w:rPr>
          <w:rFonts w:cs="Helvetica"/>
          <w:color w:val="141215"/>
          <w:sz w:val="22"/>
          <w:szCs w:val="18"/>
        </w:rPr>
        <w:t xml:space="preserve">). </w:t>
      </w:r>
      <w:r w:rsidR="0093794B">
        <w:rPr>
          <w:rFonts w:cs="Arial"/>
          <w:sz w:val="22"/>
          <w:szCs w:val="26"/>
        </w:rPr>
        <w:t>Welches der drei</w:t>
      </w:r>
      <w:r w:rsidR="0093794B" w:rsidRPr="0093794B">
        <w:rPr>
          <w:rFonts w:cs="Arial"/>
          <w:sz w:val="22"/>
          <w:szCs w:val="26"/>
        </w:rPr>
        <w:t xml:space="preserve"> </w:t>
      </w:r>
      <w:r w:rsidR="0093794B">
        <w:rPr>
          <w:rFonts w:cs="Arial"/>
          <w:sz w:val="22"/>
          <w:szCs w:val="26"/>
        </w:rPr>
        <w:t>Verfahren</w:t>
      </w:r>
      <w:r w:rsidR="0093794B" w:rsidRPr="0093794B">
        <w:rPr>
          <w:rFonts w:cs="Arial"/>
          <w:sz w:val="22"/>
          <w:szCs w:val="26"/>
        </w:rPr>
        <w:t xml:space="preserve"> </w:t>
      </w:r>
      <w:r w:rsidR="0093794B">
        <w:rPr>
          <w:rFonts w:cs="Arial"/>
          <w:sz w:val="22"/>
          <w:szCs w:val="26"/>
        </w:rPr>
        <w:t>an</w:t>
      </w:r>
      <w:r w:rsidR="006C24F1">
        <w:rPr>
          <w:rFonts w:cs="Arial"/>
          <w:sz w:val="22"/>
          <w:szCs w:val="26"/>
        </w:rPr>
        <w:t>ge</w:t>
      </w:r>
      <w:r w:rsidR="0093794B">
        <w:rPr>
          <w:rFonts w:cs="Arial"/>
          <w:sz w:val="22"/>
          <w:szCs w:val="26"/>
        </w:rPr>
        <w:t>wendet werden muss</w:t>
      </w:r>
      <w:r w:rsidR="0093794B" w:rsidRPr="0093794B">
        <w:rPr>
          <w:rFonts w:cs="Arial"/>
          <w:sz w:val="22"/>
          <w:szCs w:val="26"/>
        </w:rPr>
        <w:t xml:space="preserve">, </w:t>
      </w:r>
      <w:r w:rsidR="0093794B">
        <w:rPr>
          <w:rFonts w:cs="Arial"/>
          <w:sz w:val="22"/>
          <w:szCs w:val="26"/>
        </w:rPr>
        <w:t xml:space="preserve">definiert die </w:t>
      </w:r>
      <w:r w:rsidR="0093794B" w:rsidRPr="0093794B">
        <w:rPr>
          <w:rFonts w:cs="Arial"/>
          <w:sz w:val="22"/>
          <w:szCs w:val="26"/>
        </w:rPr>
        <w:t>jeweil</w:t>
      </w:r>
      <w:r w:rsidR="0093794B">
        <w:rPr>
          <w:rFonts w:cs="Arial"/>
          <w:sz w:val="22"/>
          <w:szCs w:val="26"/>
        </w:rPr>
        <w:t>s gültige</w:t>
      </w:r>
      <w:r w:rsidR="0093794B" w:rsidRPr="0093794B">
        <w:rPr>
          <w:rFonts w:cs="Arial"/>
          <w:sz w:val="22"/>
          <w:szCs w:val="26"/>
        </w:rPr>
        <w:t xml:space="preserve"> Norm</w:t>
      </w:r>
      <w:r w:rsidRPr="00E71376">
        <w:rPr>
          <w:rFonts w:cs="Helvetica"/>
          <w:color w:val="141215"/>
          <w:sz w:val="22"/>
          <w:szCs w:val="18"/>
        </w:rPr>
        <w:t xml:space="preserve">. </w:t>
      </w:r>
      <w:r w:rsidR="00673FA0">
        <w:rPr>
          <w:rFonts w:cs="Helvetica"/>
          <w:color w:val="141215"/>
          <w:sz w:val="22"/>
          <w:szCs w:val="18"/>
        </w:rPr>
        <w:t xml:space="preserve">Damit </w:t>
      </w:r>
      <w:r w:rsidR="0071080B">
        <w:rPr>
          <w:rFonts w:cs="Helvetica"/>
          <w:color w:val="141215"/>
          <w:sz w:val="22"/>
          <w:szCs w:val="18"/>
        </w:rPr>
        <w:t>deckt</w:t>
      </w:r>
      <w:r w:rsidR="003719E8">
        <w:rPr>
          <w:rFonts w:cs="Helvetica"/>
          <w:color w:val="141215"/>
          <w:sz w:val="22"/>
          <w:szCs w:val="18"/>
        </w:rPr>
        <w:t xml:space="preserve"> der neue </w:t>
      </w:r>
      <w:r w:rsidR="00307FBA">
        <w:rPr>
          <w:rFonts w:cs="Helvetica"/>
          <w:color w:val="141215"/>
          <w:sz w:val="22"/>
          <w:szCs w:val="18"/>
        </w:rPr>
        <w:t>TELE</w:t>
      </w:r>
      <w:bookmarkStart w:id="0" w:name="_GoBack"/>
      <w:bookmarkEnd w:id="0"/>
      <w:r w:rsidR="00307FBA">
        <w:rPr>
          <w:rFonts w:cs="Helvetica"/>
          <w:color w:val="141215"/>
          <w:sz w:val="22"/>
          <w:szCs w:val="18"/>
        </w:rPr>
        <w:t xml:space="preserve"> NA-Schutz, </w:t>
      </w:r>
      <w:r w:rsidR="003719E8">
        <w:rPr>
          <w:rFonts w:cs="Helvetica"/>
          <w:color w:val="141215"/>
          <w:sz w:val="22"/>
          <w:szCs w:val="18"/>
        </w:rPr>
        <w:t>RE NA003</w:t>
      </w:r>
      <w:r w:rsidR="00307FBA">
        <w:rPr>
          <w:rFonts w:cs="Helvetica"/>
          <w:color w:val="141215"/>
          <w:sz w:val="22"/>
          <w:szCs w:val="18"/>
        </w:rPr>
        <w:t>,</w:t>
      </w:r>
      <w:r w:rsidR="003719E8">
        <w:rPr>
          <w:rFonts w:cs="Helvetica"/>
          <w:color w:val="141215"/>
          <w:sz w:val="22"/>
          <w:szCs w:val="18"/>
        </w:rPr>
        <w:t xml:space="preserve"> </w:t>
      </w:r>
      <w:r w:rsidR="0071080B">
        <w:rPr>
          <w:rFonts w:cs="Helvetica"/>
          <w:color w:val="141215"/>
          <w:sz w:val="22"/>
          <w:szCs w:val="18"/>
        </w:rPr>
        <w:t xml:space="preserve">alle möglichen Einsatzfälle </w:t>
      </w:r>
      <w:r w:rsidR="00801221">
        <w:rPr>
          <w:rFonts w:cs="Helvetica"/>
          <w:color w:val="141215"/>
          <w:sz w:val="22"/>
          <w:szCs w:val="18"/>
        </w:rPr>
        <w:t xml:space="preserve">in einem Gerät </w:t>
      </w:r>
      <w:r w:rsidR="0071080B">
        <w:rPr>
          <w:rFonts w:cs="Helvetica"/>
          <w:color w:val="141215"/>
          <w:sz w:val="22"/>
          <w:szCs w:val="18"/>
        </w:rPr>
        <w:t>ab</w:t>
      </w:r>
      <w:r w:rsidR="003719E8">
        <w:rPr>
          <w:rFonts w:cs="Helvetica"/>
          <w:color w:val="141215"/>
          <w:sz w:val="22"/>
          <w:szCs w:val="18"/>
        </w:rPr>
        <w:t>.</w:t>
      </w:r>
    </w:p>
    <w:p w:rsidR="00985660" w:rsidRDefault="00985660" w:rsidP="00C60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"/>
          <w:color w:val="141215"/>
          <w:sz w:val="22"/>
          <w:szCs w:val="18"/>
        </w:rPr>
      </w:pPr>
    </w:p>
    <w:p w:rsidR="00985660" w:rsidRPr="00E71376" w:rsidRDefault="00985660" w:rsidP="00C60A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cs="Helvetica"/>
          <w:color w:val="141215"/>
          <w:sz w:val="22"/>
          <w:szCs w:val="18"/>
        </w:rPr>
      </w:pPr>
      <w:r>
        <w:rPr>
          <w:rFonts w:cs="Helvetica"/>
          <w:color w:val="141215"/>
          <w:sz w:val="22"/>
          <w:szCs w:val="18"/>
        </w:rPr>
        <w:t>Teles somit flexibelster NA-Schutz aller Zeiten ist ab sofort bestellbar. Wo sie das Gerät beziehen können sehen Sie unter: www.tele-online.com/vertrieb.</w:t>
      </w:r>
    </w:p>
    <w:p w:rsidR="00D859CA" w:rsidRPr="00E71376" w:rsidRDefault="00D859CA" w:rsidP="00D859CA">
      <w:pPr>
        <w:spacing w:line="288" w:lineRule="auto"/>
        <w:ind w:right="-1843"/>
        <w:rPr>
          <w:color w:val="000000"/>
          <w:sz w:val="22"/>
        </w:rPr>
      </w:pPr>
    </w:p>
    <w:p w:rsidR="00D859CA" w:rsidRPr="00E71376" w:rsidRDefault="00D859CA" w:rsidP="00D859CA">
      <w:pPr>
        <w:tabs>
          <w:tab w:val="left" w:pos="7088"/>
        </w:tabs>
        <w:spacing w:line="240" w:lineRule="auto"/>
        <w:ind w:right="-1843"/>
        <w:rPr>
          <w:b/>
          <w:color w:val="000000"/>
          <w:sz w:val="22"/>
        </w:rPr>
      </w:pPr>
      <w:r w:rsidRPr="00E71376">
        <w:rPr>
          <w:b/>
          <w:color w:val="000000"/>
          <w:sz w:val="22"/>
        </w:rPr>
        <w:t xml:space="preserve">Das Bildmaterial steht auf </w:t>
      </w:r>
      <w:hyperlink r:id="rId7" w:history="1">
        <w:r w:rsidR="006125AD" w:rsidRPr="00776AC9">
          <w:rPr>
            <w:rStyle w:val="Link"/>
            <w:b/>
            <w:sz w:val="22"/>
          </w:rPr>
          <w:t>http://www.tele-online.com/organisation/kontakt/presse/</w:t>
        </w:r>
      </w:hyperlink>
      <w:r w:rsidR="006125AD">
        <w:rPr>
          <w:b/>
          <w:color w:val="000000"/>
          <w:sz w:val="22"/>
        </w:rPr>
        <w:t xml:space="preserve"> </w:t>
      </w:r>
      <w:r w:rsidRPr="00E71376">
        <w:rPr>
          <w:b/>
          <w:color w:val="000000"/>
          <w:sz w:val="22"/>
        </w:rPr>
        <w:t>zum Download bereit.</w:t>
      </w:r>
    </w:p>
    <w:p w:rsidR="008E09EC" w:rsidRDefault="008E09EC" w:rsidP="00D859CA">
      <w:pPr>
        <w:spacing w:line="288" w:lineRule="auto"/>
        <w:ind w:right="-1843"/>
        <w:rPr>
          <w:color w:val="000000"/>
          <w:sz w:val="22"/>
        </w:rPr>
      </w:pPr>
    </w:p>
    <w:p w:rsidR="00D859CA" w:rsidRPr="00E71376" w:rsidRDefault="00D859CA" w:rsidP="00D859CA">
      <w:pPr>
        <w:spacing w:line="288" w:lineRule="auto"/>
        <w:ind w:right="-1843"/>
        <w:rPr>
          <w:color w:val="000000"/>
          <w:sz w:val="22"/>
        </w:rPr>
      </w:pPr>
    </w:p>
    <w:tbl>
      <w:tblPr>
        <w:tblW w:w="6591" w:type="dxa"/>
        <w:tblCellMar>
          <w:left w:w="70" w:type="dxa"/>
          <w:right w:w="70" w:type="dxa"/>
        </w:tblCellMar>
        <w:tblLook w:val="0000"/>
      </w:tblPr>
      <w:tblGrid>
        <w:gridCol w:w="6591"/>
      </w:tblGrid>
      <w:tr w:rsidR="00D859CA" w:rsidRPr="00307FBA">
        <w:tc>
          <w:tcPr>
            <w:tcW w:w="6591" w:type="dxa"/>
          </w:tcPr>
          <w:p w:rsidR="00D859CA" w:rsidRPr="00E71376" w:rsidRDefault="00D859CA">
            <w:pPr>
              <w:pStyle w:val="berschrift5"/>
              <w:spacing w:line="240" w:lineRule="auto"/>
              <w:ind w:right="-1843"/>
              <w:rPr>
                <w:i w:val="0"/>
                <w:color w:val="000000"/>
                <w:sz w:val="22"/>
              </w:rPr>
            </w:pPr>
            <w:r w:rsidRPr="00E71376">
              <w:rPr>
                <w:i w:val="0"/>
                <w:color w:val="000000"/>
                <w:sz w:val="22"/>
              </w:rPr>
              <w:t>Weitere Informationen:</w:t>
            </w:r>
          </w:p>
          <w:p w:rsidR="00D859CA" w:rsidRPr="00E71376" w:rsidRDefault="00D859CA">
            <w:pPr>
              <w:pStyle w:val="berschrift5"/>
              <w:spacing w:line="240" w:lineRule="auto"/>
              <w:ind w:right="-1843"/>
              <w:rPr>
                <w:b w:val="0"/>
                <w:i w:val="0"/>
                <w:color w:val="000000"/>
                <w:sz w:val="22"/>
              </w:rPr>
            </w:pPr>
            <w:r w:rsidRPr="00E71376">
              <w:rPr>
                <w:b w:val="0"/>
                <w:i w:val="0"/>
                <w:color w:val="000000"/>
                <w:sz w:val="22"/>
              </w:rPr>
              <w:t xml:space="preserve">TELE Haase Steuergeräte GmbH – </w:t>
            </w:r>
            <w:r w:rsidR="006125AD">
              <w:rPr>
                <w:b w:val="0"/>
                <w:i w:val="0"/>
                <w:color w:val="000000"/>
                <w:sz w:val="22"/>
              </w:rPr>
              <w:t>Sabrina Bezgovsek</w:t>
            </w:r>
          </w:p>
          <w:p w:rsidR="00D859CA" w:rsidRPr="00E71376" w:rsidRDefault="00D859CA">
            <w:pPr>
              <w:pStyle w:val="berschrift5"/>
              <w:spacing w:line="240" w:lineRule="auto"/>
              <w:ind w:right="-1843"/>
              <w:rPr>
                <w:b w:val="0"/>
                <w:i w:val="0"/>
                <w:color w:val="000000"/>
                <w:sz w:val="22"/>
              </w:rPr>
            </w:pPr>
            <w:r w:rsidRPr="00E71376">
              <w:rPr>
                <w:b w:val="0"/>
                <w:i w:val="0"/>
                <w:color w:val="000000"/>
                <w:sz w:val="22"/>
              </w:rPr>
              <w:t>Vorarlberger Allee 38 – A-1230 Wien</w:t>
            </w:r>
          </w:p>
          <w:p w:rsidR="00D859CA" w:rsidRPr="006125AD" w:rsidRDefault="00D859CA">
            <w:pPr>
              <w:pStyle w:val="berschrift5"/>
              <w:spacing w:line="240" w:lineRule="auto"/>
              <w:ind w:right="-1843"/>
              <w:rPr>
                <w:b w:val="0"/>
                <w:i w:val="0"/>
                <w:color w:val="000000"/>
                <w:sz w:val="22"/>
                <w:lang w:val="en-GB"/>
              </w:rPr>
            </w:pPr>
            <w:r w:rsidRPr="006125AD">
              <w:rPr>
                <w:b w:val="0"/>
                <w:i w:val="0"/>
                <w:color w:val="000000"/>
                <w:sz w:val="22"/>
                <w:lang w:val="en-GB"/>
              </w:rPr>
              <w:t>Tel.: +43 1 614 74-</w:t>
            </w:r>
            <w:r w:rsidR="006125AD">
              <w:rPr>
                <w:b w:val="0"/>
                <w:i w:val="0"/>
                <w:color w:val="000000"/>
                <w:sz w:val="22"/>
                <w:lang w:val="en-GB"/>
              </w:rPr>
              <w:t>433</w:t>
            </w:r>
            <w:r w:rsidRPr="006125AD">
              <w:rPr>
                <w:b w:val="0"/>
                <w:i w:val="0"/>
                <w:color w:val="000000"/>
                <w:sz w:val="22"/>
                <w:lang w:val="en-GB"/>
              </w:rPr>
              <w:t xml:space="preserve"> – Fax: +43 1 614 74-100</w:t>
            </w:r>
          </w:p>
          <w:p w:rsidR="00D859CA" w:rsidRPr="006125AD" w:rsidRDefault="004920FB" w:rsidP="006125AD">
            <w:pPr>
              <w:pStyle w:val="berschrift5"/>
              <w:spacing w:line="240" w:lineRule="auto"/>
              <w:ind w:right="-1843"/>
              <w:rPr>
                <w:b w:val="0"/>
                <w:i w:val="0"/>
                <w:color w:val="000000"/>
                <w:sz w:val="22"/>
                <w:lang w:val="en-GB"/>
              </w:rPr>
            </w:pPr>
            <w:hyperlink r:id="rId8" w:history="1">
              <w:r w:rsidR="006125AD" w:rsidRPr="00776AC9">
                <w:rPr>
                  <w:rStyle w:val="Link"/>
                  <w:b w:val="0"/>
                  <w:i w:val="0"/>
                  <w:sz w:val="22"/>
                  <w:lang w:val="en-GB"/>
                </w:rPr>
                <w:t>sabrina.bezgovsek@tele-haase.at</w:t>
              </w:r>
            </w:hyperlink>
            <w:r w:rsidR="00D859CA" w:rsidRPr="006125AD">
              <w:rPr>
                <w:b w:val="0"/>
                <w:i w:val="0"/>
                <w:color w:val="000000"/>
                <w:sz w:val="22"/>
                <w:lang w:val="en-GB"/>
              </w:rPr>
              <w:t xml:space="preserve"> – </w:t>
            </w:r>
            <w:hyperlink r:id="rId9" w:history="1">
              <w:r w:rsidR="00307FBA" w:rsidRPr="006125AD">
                <w:rPr>
                  <w:rStyle w:val="Link"/>
                  <w:lang w:val="en-GB"/>
                </w:rPr>
                <w:t>www.tele-online.com</w:t>
              </w:r>
            </w:hyperlink>
          </w:p>
        </w:tc>
      </w:tr>
    </w:tbl>
    <w:p w:rsidR="00CE6DF7" w:rsidRPr="006125AD" w:rsidRDefault="00CE6DF7" w:rsidP="00BF2F4A">
      <w:pPr>
        <w:rPr>
          <w:lang w:val="en-GB"/>
        </w:rPr>
      </w:pPr>
    </w:p>
    <w:p w:rsidR="00D859CA" w:rsidRPr="008014CC" w:rsidRDefault="00227A1E" w:rsidP="00D859CA">
      <w:pPr>
        <w:pStyle w:val="berschrift1"/>
        <w:spacing w:line="240" w:lineRule="auto"/>
        <w:ind w:right="-1843"/>
        <w:rPr>
          <w:b w:val="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D859CA" w:rsidRPr="00E71376">
        <w:rPr>
          <w:color w:val="000000"/>
          <w:sz w:val="22"/>
          <w:szCs w:val="22"/>
        </w:rPr>
        <w:t>Über TELE</w:t>
      </w:r>
      <w:r w:rsidR="00D859CA" w:rsidRPr="00E71376">
        <w:rPr>
          <w:color w:val="000000"/>
          <w:sz w:val="22"/>
          <w:szCs w:val="22"/>
        </w:rPr>
        <w:br/>
      </w:r>
      <w:r w:rsidR="00D859CA" w:rsidRPr="00E71376">
        <w:rPr>
          <w:b w:val="0"/>
          <w:sz w:val="22"/>
          <w:szCs w:val="22"/>
        </w:rPr>
        <w:t xml:space="preserve">TELE wurde 1963 als Familienunternehmen in Wien gegründet und gilt als Pionier in der Überwachungstechnologie. </w:t>
      </w:r>
      <w:r w:rsidR="00D859CA" w:rsidRPr="00E71376">
        <w:rPr>
          <w:b w:val="0"/>
          <w:sz w:val="22"/>
          <w:szCs w:val="18"/>
        </w:rPr>
        <w:t xml:space="preserve">Das Unternehmen bietet eine umfassende, branchenübergreifende Palette an Automatisierungs-Komponenten im Bereich Überwachungstechnologie. </w:t>
      </w:r>
      <w:r w:rsidR="00D859CA" w:rsidRPr="008014CC">
        <w:rPr>
          <w:b w:val="0"/>
          <w:sz w:val="22"/>
          <w:szCs w:val="22"/>
        </w:rPr>
        <w:t xml:space="preserve">In Österreich nimmt TELE mit 60 Prozent Marktanteil bei Zeitrelais eine führende Position ein. Im Jahr </w:t>
      </w:r>
      <w:r w:rsidR="00985660" w:rsidRPr="008014CC">
        <w:rPr>
          <w:b w:val="0"/>
          <w:sz w:val="22"/>
          <w:szCs w:val="22"/>
        </w:rPr>
        <w:t>201</w:t>
      </w:r>
      <w:r w:rsidR="006125AD">
        <w:rPr>
          <w:b w:val="0"/>
          <w:sz w:val="22"/>
          <w:szCs w:val="22"/>
        </w:rPr>
        <w:t>4</w:t>
      </w:r>
      <w:r w:rsidR="00985660" w:rsidRPr="008014CC">
        <w:rPr>
          <w:b w:val="0"/>
          <w:sz w:val="22"/>
          <w:szCs w:val="22"/>
        </w:rPr>
        <w:t xml:space="preserve"> </w:t>
      </w:r>
      <w:r w:rsidR="006125AD">
        <w:rPr>
          <w:b w:val="0"/>
          <w:sz w:val="22"/>
          <w:szCs w:val="22"/>
        </w:rPr>
        <w:t xml:space="preserve">erwirtschaftete das Unternehmen 14 </w:t>
      </w:r>
      <w:r w:rsidR="00D859CA" w:rsidRPr="008014CC">
        <w:rPr>
          <w:b w:val="0"/>
          <w:sz w:val="22"/>
          <w:szCs w:val="22"/>
        </w:rPr>
        <w:t xml:space="preserve">Millionen Euro, davon entfielen knapp </w:t>
      </w:r>
      <w:r w:rsidR="006125AD">
        <w:rPr>
          <w:b w:val="0"/>
          <w:sz w:val="22"/>
          <w:szCs w:val="22"/>
        </w:rPr>
        <w:t>10,7</w:t>
      </w:r>
      <w:r w:rsidR="00D859CA" w:rsidRPr="008014CC">
        <w:rPr>
          <w:b w:val="0"/>
          <w:sz w:val="22"/>
          <w:szCs w:val="22"/>
        </w:rPr>
        <w:t xml:space="preserve"> Millionen Euro auf das Exportgeschäft. Neben dem Standort Wien mit </w:t>
      </w:r>
      <w:r w:rsidR="006125AD">
        <w:rPr>
          <w:b w:val="0"/>
          <w:sz w:val="22"/>
          <w:szCs w:val="22"/>
        </w:rPr>
        <w:t>85</w:t>
      </w:r>
      <w:r w:rsidR="00985660" w:rsidRPr="008014CC">
        <w:rPr>
          <w:b w:val="0"/>
          <w:sz w:val="22"/>
          <w:szCs w:val="22"/>
        </w:rPr>
        <w:t xml:space="preserve"> </w:t>
      </w:r>
      <w:r w:rsidR="00D859CA" w:rsidRPr="008014CC">
        <w:rPr>
          <w:b w:val="0"/>
          <w:sz w:val="22"/>
          <w:szCs w:val="22"/>
        </w:rPr>
        <w:t>Mitarbeitern in den Bereichen Entwicklung und Produktion gehören Niederlassungen in Deutschland und Großbritannien sowie ein internationales Netz von über</w:t>
      </w:r>
      <w:r w:rsidR="00985660" w:rsidRPr="008014CC">
        <w:rPr>
          <w:b w:val="0"/>
          <w:sz w:val="22"/>
          <w:szCs w:val="22"/>
        </w:rPr>
        <w:t xml:space="preserve"> </w:t>
      </w:r>
      <w:r w:rsidR="006125AD">
        <w:rPr>
          <w:b w:val="0"/>
          <w:sz w:val="22"/>
          <w:szCs w:val="22"/>
        </w:rPr>
        <w:t>5</w:t>
      </w:r>
      <w:r w:rsidR="00985660" w:rsidRPr="008014CC">
        <w:rPr>
          <w:b w:val="0"/>
          <w:sz w:val="22"/>
          <w:szCs w:val="22"/>
        </w:rPr>
        <w:t>0</w:t>
      </w:r>
      <w:r w:rsidR="00D859CA" w:rsidRPr="008014CC">
        <w:rPr>
          <w:b w:val="0"/>
          <w:sz w:val="22"/>
          <w:szCs w:val="22"/>
        </w:rPr>
        <w:t xml:space="preserve"> Handelspartnern zur TELE Gruppe.</w:t>
      </w:r>
    </w:p>
    <w:p w:rsidR="00585D2A" w:rsidRDefault="00585D2A"/>
    <w:sectPr w:rsidR="00585D2A" w:rsidSect="00026833">
      <w:headerReference w:type="default" r:id="rId10"/>
      <w:pgSz w:w="11906" w:h="16838"/>
      <w:pgMar w:top="2269" w:right="2834" w:bottom="1418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8C" w:rsidRDefault="00B93A8C">
      <w:pPr>
        <w:spacing w:line="240" w:lineRule="auto"/>
      </w:pPr>
      <w:r>
        <w:separator/>
      </w:r>
    </w:p>
  </w:endnote>
  <w:endnote w:type="continuationSeparator" w:id="0">
    <w:p w:rsidR="00B93A8C" w:rsidRDefault="00B93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 Univers 45 Light">
    <w:altName w:val="Arial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8C" w:rsidRDefault="00B93A8C">
      <w:pPr>
        <w:spacing w:line="240" w:lineRule="auto"/>
      </w:pPr>
      <w:r>
        <w:separator/>
      </w:r>
    </w:p>
  </w:footnote>
  <w:footnote w:type="continuationSeparator" w:id="0">
    <w:p w:rsidR="00B93A8C" w:rsidRDefault="00B93A8C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2A" w:rsidRDefault="00585D2A">
    <w:pPr>
      <w:spacing w:line="288" w:lineRule="auto"/>
      <w:rPr>
        <w:color w:val="000000"/>
        <w:spacing w:val="62"/>
        <w:sz w:val="32"/>
      </w:rPr>
    </w:pPr>
  </w:p>
  <w:p w:rsidR="00585D2A" w:rsidRDefault="00B51629">
    <w:pPr>
      <w:spacing w:line="288" w:lineRule="auto"/>
      <w:rPr>
        <w:color w:val="000000"/>
        <w:spacing w:val="62"/>
        <w:sz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3952240</wp:posOffset>
          </wp:positionH>
          <wp:positionV relativeFrom="paragraph">
            <wp:posOffset>60325</wp:posOffset>
          </wp:positionV>
          <wp:extent cx="2226945" cy="485140"/>
          <wp:effectExtent l="0" t="0" r="1905" b="0"/>
          <wp:wrapNone/>
          <wp:docPr id="1" name="Bild 1" descr="logo_tele_tb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le_tb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85D2A" w:rsidRDefault="00585D2A">
    <w:pPr>
      <w:spacing w:line="288" w:lineRule="auto"/>
      <w:rPr>
        <w:color w:val="000000"/>
        <w:spacing w:val="62"/>
        <w:sz w:val="32"/>
      </w:rPr>
    </w:pPr>
    <w:r>
      <w:rPr>
        <w:color w:val="000000"/>
        <w:spacing w:val="62"/>
        <w:sz w:val="32"/>
      </w:rPr>
      <w:t>PRESSEINFORMATION</w:t>
    </w:r>
  </w:p>
  <w:p w:rsidR="00585D2A" w:rsidRDefault="00585D2A">
    <w:pPr>
      <w:pStyle w:val="Kopfzeile"/>
      <w:tabs>
        <w:tab w:val="clear" w:pos="9072"/>
        <w:tab w:val="right" w:pos="9639"/>
      </w:tabs>
      <w:ind w:right="-2267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324BCC4"/>
    <w:lvl w:ilvl="0" w:tplc="2BBAD9FA">
      <w:numFmt w:val="none"/>
      <w:lvlText w:val=""/>
      <w:lvlJc w:val="left"/>
      <w:pPr>
        <w:tabs>
          <w:tab w:val="num" w:pos="360"/>
        </w:tabs>
      </w:pPr>
    </w:lvl>
    <w:lvl w:ilvl="1" w:tplc="03BEE7DC">
      <w:numFmt w:val="decimal"/>
      <w:lvlText w:val=""/>
      <w:lvlJc w:val="left"/>
    </w:lvl>
    <w:lvl w:ilvl="2" w:tplc="8B54A730">
      <w:numFmt w:val="decimal"/>
      <w:lvlText w:val=""/>
      <w:lvlJc w:val="left"/>
    </w:lvl>
    <w:lvl w:ilvl="3" w:tplc="70E68B9C">
      <w:numFmt w:val="decimal"/>
      <w:lvlText w:val=""/>
      <w:lvlJc w:val="left"/>
    </w:lvl>
    <w:lvl w:ilvl="4" w:tplc="6CAA1A2C">
      <w:numFmt w:val="decimal"/>
      <w:lvlText w:val=""/>
      <w:lvlJc w:val="left"/>
    </w:lvl>
    <w:lvl w:ilvl="5" w:tplc="87207192">
      <w:numFmt w:val="decimal"/>
      <w:lvlText w:val=""/>
      <w:lvlJc w:val="left"/>
    </w:lvl>
    <w:lvl w:ilvl="6" w:tplc="4A0866D8">
      <w:numFmt w:val="decimal"/>
      <w:lvlText w:val=""/>
      <w:lvlJc w:val="left"/>
    </w:lvl>
    <w:lvl w:ilvl="7" w:tplc="051AF9F8">
      <w:numFmt w:val="decimal"/>
      <w:lvlText w:val=""/>
      <w:lvlJc w:val="left"/>
    </w:lvl>
    <w:lvl w:ilvl="8" w:tplc="2FF2B814">
      <w:numFmt w:val="decimal"/>
      <w:lvlText w:val=""/>
      <w:lvlJc w:val="left"/>
    </w:lvl>
  </w:abstractNum>
  <w:abstractNum w:abstractNumId="1">
    <w:nsid w:val="2892270B"/>
    <w:multiLevelType w:val="multilevel"/>
    <w:tmpl w:val="177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C37D5"/>
    <w:multiLevelType w:val="hybridMultilevel"/>
    <w:tmpl w:val="F842BA6A"/>
    <w:lvl w:ilvl="0" w:tplc="087CB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C187F"/>
    <w:multiLevelType w:val="hybridMultilevel"/>
    <w:tmpl w:val="DB28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59CA"/>
    <w:rsid w:val="00026833"/>
    <w:rsid w:val="00214B50"/>
    <w:rsid w:val="00227A1E"/>
    <w:rsid w:val="00236026"/>
    <w:rsid w:val="002D54A8"/>
    <w:rsid w:val="002F7CE6"/>
    <w:rsid w:val="00307FBA"/>
    <w:rsid w:val="003719E8"/>
    <w:rsid w:val="003D3819"/>
    <w:rsid w:val="004920FB"/>
    <w:rsid w:val="0050391F"/>
    <w:rsid w:val="00585D2A"/>
    <w:rsid w:val="005E4FBC"/>
    <w:rsid w:val="006125AD"/>
    <w:rsid w:val="00623D53"/>
    <w:rsid w:val="00673FA0"/>
    <w:rsid w:val="006C24F1"/>
    <w:rsid w:val="0071080B"/>
    <w:rsid w:val="00801221"/>
    <w:rsid w:val="008014CC"/>
    <w:rsid w:val="00811EE9"/>
    <w:rsid w:val="008576FA"/>
    <w:rsid w:val="008E09EC"/>
    <w:rsid w:val="0093794B"/>
    <w:rsid w:val="00985660"/>
    <w:rsid w:val="00B00B04"/>
    <w:rsid w:val="00B51629"/>
    <w:rsid w:val="00B93A8C"/>
    <w:rsid w:val="00BF2F4A"/>
    <w:rsid w:val="00C009D0"/>
    <w:rsid w:val="00C60A69"/>
    <w:rsid w:val="00CA45B9"/>
    <w:rsid w:val="00CE6DF7"/>
    <w:rsid w:val="00CE7F2A"/>
    <w:rsid w:val="00D14C8B"/>
    <w:rsid w:val="00D859CA"/>
    <w:rsid w:val="00E06A5D"/>
    <w:rsid w:val="00E10894"/>
    <w:rsid w:val="00E2416A"/>
    <w:rsid w:val="00E5192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59CA"/>
    <w:pPr>
      <w:spacing w:line="312" w:lineRule="auto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D859CA"/>
    <w:pPr>
      <w:keepNext/>
      <w:autoSpaceDE w:val="0"/>
      <w:autoSpaceDN w:val="0"/>
      <w:adjustRightInd w:val="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qFormat/>
    <w:rsid w:val="00D859CA"/>
    <w:pPr>
      <w:keepNext/>
      <w:autoSpaceDE w:val="0"/>
      <w:autoSpaceDN w:val="0"/>
      <w:adjustRightInd w:val="0"/>
      <w:outlineLvl w:val="1"/>
    </w:pPr>
    <w:rPr>
      <w:i/>
    </w:rPr>
  </w:style>
  <w:style w:type="paragraph" w:styleId="berschrift5">
    <w:name w:val="heading 5"/>
    <w:basedOn w:val="Standard"/>
    <w:next w:val="Standard"/>
    <w:link w:val="berschrift5Zeichen"/>
    <w:qFormat/>
    <w:rsid w:val="00D859CA"/>
    <w:pPr>
      <w:keepNext/>
      <w:autoSpaceDE w:val="0"/>
      <w:autoSpaceDN w:val="0"/>
      <w:adjustRightInd w:val="0"/>
      <w:ind w:right="2783"/>
      <w:outlineLvl w:val="4"/>
    </w:pPr>
    <w:rPr>
      <w:b/>
      <w:i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859CA"/>
    <w:rPr>
      <w:rFonts w:ascii="Helvetica" w:eastAsia="Times New Roman" w:hAnsi="Helvetica" w:cs="Times New Roman"/>
      <w:b/>
      <w:sz w:val="20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D859CA"/>
    <w:rPr>
      <w:rFonts w:ascii="Helvetica" w:eastAsia="Times New Roman" w:hAnsi="Helvetica" w:cs="Times New Roman"/>
      <w:i/>
      <w:sz w:val="20"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D859CA"/>
    <w:rPr>
      <w:rFonts w:ascii="Helvetica" w:eastAsia="Times New Roman" w:hAnsi="Helvetica" w:cs="Times New Roman"/>
      <w:b/>
      <w:i/>
      <w:sz w:val="18"/>
      <w:szCs w:val="20"/>
      <w:lang w:eastAsia="de-DE"/>
    </w:rPr>
  </w:style>
  <w:style w:type="paragraph" w:styleId="Textkrpereinzug">
    <w:name w:val="Body Text Indent"/>
    <w:basedOn w:val="Standard"/>
    <w:link w:val="TextkrpereinzugZeichen"/>
    <w:rsid w:val="00D859CA"/>
    <w:pPr>
      <w:ind w:right="23"/>
    </w:pPr>
  </w:style>
  <w:style w:type="character" w:customStyle="1" w:styleId="TextkrpereinzugZeichen">
    <w:name w:val="Textkörpereinzug Zeichen"/>
    <w:basedOn w:val="Absatzstandardschriftart"/>
    <w:link w:val="Textkrpereinzug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rsid w:val="00D859CA"/>
    <w:pPr>
      <w:autoSpaceDE w:val="0"/>
      <w:autoSpaceDN w:val="0"/>
      <w:adjustRightInd w:val="0"/>
      <w:spacing w:line="240" w:lineRule="auto"/>
      <w:ind w:right="-97"/>
    </w:pPr>
    <w:rPr>
      <w:rFonts w:ascii="L Univers 45 Light" w:hAnsi="L Univers 45 Light"/>
      <w:sz w:val="18"/>
    </w:rPr>
  </w:style>
  <w:style w:type="character" w:customStyle="1" w:styleId="Textkrper3Zeichen">
    <w:name w:val="Textkörper 3 Zeichen"/>
    <w:basedOn w:val="Absatzstandardschriftart"/>
    <w:link w:val="Textkrper3"/>
    <w:rsid w:val="00D859CA"/>
    <w:rPr>
      <w:rFonts w:ascii="L Univers 45 Light" w:eastAsia="Times New Roman" w:hAnsi="L Univers 45 Light" w:cs="Times New Roman"/>
      <w:sz w:val="18"/>
      <w:szCs w:val="20"/>
      <w:lang w:eastAsia="de-DE"/>
    </w:rPr>
  </w:style>
  <w:style w:type="character" w:styleId="Link">
    <w:name w:val="Hyperlink"/>
    <w:basedOn w:val="Absatzstandardschriftart"/>
    <w:rsid w:val="00D859CA"/>
    <w:rPr>
      <w:color w:val="0000FF"/>
      <w:u w:val="single"/>
    </w:rPr>
  </w:style>
  <w:style w:type="paragraph" w:styleId="Kopfzeile">
    <w:name w:val="header"/>
    <w:basedOn w:val="Standard"/>
    <w:link w:val="KopfzeileZeichen"/>
    <w:rsid w:val="00D859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D859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D859CA"/>
    <w:rPr>
      <w:b/>
      <w:szCs w:val="22"/>
    </w:rPr>
  </w:style>
  <w:style w:type="character" w:customStyle="1" w:styleId="TextkrperZeichen">
    <w:name w:val="Textkörper Zeichen"/>
    <w:basedOn w:val="Absatzstandardschriftart"/>
    <w:link w:val="Textkrper"/>
    <w:rsid w:val="00D859CA"/>
    <w:rPr>
      <w:rFonts w:ascii="Helvetica" w:eastAsia="Times New Roman" w:hAnsi="Helvetica" w:cs="Times New Roman"/>
      <w:b/>
      <w:sz w:val="20"/>
      <w:szCs w:val="22"/>
      <w:lang w:eastAsia="de-DE"/>
    </w:rPr>
  </w:style>
  <w:style w:type="character" w:styleId="Betont">
    <w:name w:val="Strong"/>
    <w:basedOn w:val="Absatzstandardschriftart"/>
    <w:qFormat/>
    <w:rsid w:val="00D859CA"/>
    <w:rPr>
      <w:b/>
      <w:bCs/>
    </w:rPr>
  </w:style>
  <w:style w:type="paragraph" w:styleId="Sprechblasentext">
    <w:name w:val="Balloon Text"/>
    <w:basedOn w:val="Standard"/>
    <w:link w:val="SprechblasentextZeichen"/>
    <w:semiHidden/>
    <w:rsid w:val="00D859C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D859C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standardschriftart"/>
    <w:semiHidden/>
    <w:rsid w:val="00D859CA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D859CA"/>
  </w:style>
  <w:style w:type="character" w:customStyle="1" w:styleId="KommentartextZeichen">
    <w:name w:val="Kommentartext Zeichen"/>
    <w:basedOn w:val="Absatzstandardschriftart"/>
    <w:link w:val="Kommentartext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D859C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D859CA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styleId="GesichteterLink">
    <w:name w:val="FollowedHyperlink"/>
    <w:basedOn w:val="Absatzstandardschriftart"/>
    <w:semiHidden/>
    <w:unhideWhenUsed/>
    <w:rsid w:val="00D859C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D859CA"/>
    <w:pPr>
      <w:spacing w:line="312" w:lineRule="auto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859CA"/>
    <w:pPr>
      <w:keepNext/>
      <w:autoSpaceDE w:val="0"/>
      <w:autoSpaceDN w:val="0"/>
      <w:adjustRightInd w:val="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D859CA"/>
    <w:pPr>
      <w:keepNext/>
      <w:autoSpaceDE w:val="0"/>
      <w:autoSpaceDN w:val="0"/>
      <w:adjustRightInd w:val="0"/>
      <w:outlineLvl w:val="1"/>
    </w:pPr>
    <w:rPr>
      <w:i/>
    </w:rPr>
  </w:style>
  <w:style w:type="paragraph" w:styleId="berschrift5">
    <w:name w:val="heading 5"/>
    <w:basedOn w:val="Standard"/>
    <w:next w:val="Standard"/>
    <w:link w:val="berschrift5Zchn"/>
    <w:qFormat/>
    <w:rsid w:val="00D859CA"/>
    <w:pPr>
      <w:keepNext/>
      <w:autoSpaceDE w:val="0"/>
      <w:autoSpaceDN w:val="0"/>
      <w:adjustRightInd w:val="0"/>
      <w:ind w:right="2783"/>
      <w:outlineLvl w:val="4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859CA"/>
    <w:rPr>
      <w:rFonts w:ascii="Helvetica" w:eastAsia="Times New Roman" w:hAnsi="Helvetic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859CA"/>
    <w:rPr>
      <w:rFonts w:ascii="Helvetica" w:eastAsia="Times New Roman" w:hAnsi="Helvetica" w:cs="Times New Roman"/>
      <w:i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859CA"/>
    <w:rPr>
      <w:rFonts w:ascii="Helvetica" w:eastAsia="Times New Roman" w:hAnsi="Helvetica" w:cs="Times New Roman"/>
      <w:b/>
      <w:i/>
      <w:sz w:val="1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859CA"/>
    <w:pPr>
      <w:ind w:right="2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D859CA"/>
    <w:pPr>
      <w:autoSpaceDE w:val="0"/>
      <w:autoSpaceDN w:val="0"/>
      <w:adjustRightInd w:val="0"/>
      <w:spacing w:line="240" w:lineRule="auto"/>
      <w:ind w:right="-97"/>
    </w:pPr>
    <w:rPr>
      <w:rFonts w:ascii="L Univers 45 Light" w:hAnsi="L Univers 45 Light"/>
      <w:sz w:val="18"/>
    </w:rPr>
  </w:style>
  <w:style w:type="character" w:customStyle="1" w:styleId="Textkrper3Zchn">
    <w:name w:val="Textkörper 3 Zchn"/>
    <w:basedOn w:val="Absatz-Standardschriftart"/>
    <w:link w:val="Textkrper3"/>
    <w:rsid w:val="00D859CA"/>
    <w:rPr>
      <w:rFonts w:ascii="L Univers 45 Light" w:eastAsia="Times New Roman" w:hAnsi="L Univers 45 Light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rsid w:val="00D859CA"/>
    <w:rPr>
      <w:color w:val="0000FF"/>
      <w:u w:val="single"/>
    </w:rPr>
  </w:style>
  <w:style w:type="paragraph" w:styleId="Kopfzeile">
    <w:name w:val="header"/>
    <w:basedOn w:val="Standard"/>
    <w:link w:val="KopfzeileZchn"/>
    <w:rsid w:val="00D8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8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859CA"/>
    <w:rPr>
      <w:b/>
      <w:szCs w:val="22"/>
    </w:rPr>
  </w:style>
  <w:style w:type="character" w:customStyle="1" w:styleId="TextkrperZchn">
    <w:name w:val="Textkörper Zchn"/>
    <w:basedOn w:val="Absatz-Standardschriftart"/>
    <w:link w:val="Textkrper"/>
    <w:rsid w:val="00D859CA"/>
    <w:rPr>
      <w:rFonts w:ascii="Helvetica" w:eastAsia="Times New Roman" w:hAnsi="Helvetica" w:cs="Times New Roman"/>
      <w:b/>
      <w:sz w:val="20"/>
      <w:szCs w:val="22"/>
      <w:lang w:eastAsia="de-DE"/>
    </w:rPr>
  </w:style>
  <w:style w:type="character" w:styleId="Fett">
    <w:name w:val="Strong"/>
    <w:basedOn w:val="Absatz-Standardschriftart"/>
    <w:qFormat/>
    <w:rsid w:val="00D859CA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D85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59C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D859C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59CA"/>
  </w:style>
  <w:style w:type="character" w:customStyle="1" w:styleId="KommentartextZchn">
    <w:name w:val="Kommentartext Zchn"/>
    <w:basedOn w:val="Absatz-Standardschriftart"/>
    <w:link w:val="Kommentartext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859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9CA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D859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le-online.com/organisation/kontakt/presse/" TargetMode="External"/><Relationship Id="rId8" Type="http://schemas.openxmlformats.org/officeDocument/2006/relationships/hyperlink" Target="mailto:sabrina.bezgovsek@tele-haase.at" TargetMode="External"/><Relationship Id="rId9" Type="http://schemas.openxmlformats.org/officeDocument/2006/relationships/hyperlink" Target="http://www.tele-online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4070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2015-05-08T06:14:00Z</dcterms:created>
  <dcterms:modified xsi:type="dcterms:W3CDTF">2015-07-06T10:33:00Z</dcterms:modified>
</cp:coreProperties>
</file>