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3F7338">
        <w:rPr>
          <w:color w:val="000000"/>
          <w:sz w:val="22"/>
        </w:rPr>
        <w:t>3</w:t>
      </w:r>
      <w:r w:rsidR="00D859CA" w:rsidRPr="00E71376">
        <w:rPr>
          <w:color w:val="000000"/>
          <w:sz w:val="22"/>
        </w:rPr>
        <w:t xml:space="preserve">. </w:t>
      </w:r>
      <w:r w:rsidR="003F7338">
        <w:rPr>
          <w:color w:val="000000"/>
          <w:sz w:val="22"/>
        </w:rPr>
        <w:t>August</w:t>
      </w:r>
      <w:r w:rsidR="00D859CA" w:rsidRPr="00E71376">
        <w:rPr>
          <w:color w:val="000000"/>
          <w:sz w:val="22"/>
        </w:rPr>
        <w:t xml:space="preserve"> 2015</w:t>
      </w:r>
    </w:p>
    <w:p w:rsidR="00D859CA" w:rsidRPr="00E71376" w:rsidRDefault="00D859CA" w:rsidP="00C60A69">
      <w:pPr>
        <w:tabs>
          <w:tab w:val="left" w:pos="7655"/>
        </w:tabs>
        <w:spacing w:line="288" w:lineRule="auto"/>
        <w:rPr>
          <w:color w:val="000000"/>
          <w:sz w:val="22"/>
        </w:rPr>
      </w:pPr>
    </w:p>
    <w:p w:rsidR="00812811" w:rsidRDefault="0023251C" w:rsidP="00BA52C1">
      <w:pPr>
        <w:tabs>
          <w:tab w:val="left" w:pos="7655"/>
        </w:tabs>
        <w:spacing w:line="288" w:lineRule="auto"/>
        <w:rPr>
          <w:b/>
          <w:bCs/>
          <w:sz w:val="28"/>
          <w:lang w:val="de-AT"/>
        </w:rPr>
      </w:pPr>
      <w:r>
        <w:rPr>
          <w:b/>
          <w:bCs/>
          <w:sz w:val="28"/>
          <w:lang w:val="de-AT"/>
        </w:rPr>
        <w:t xml:space="preserve">TELE startet Zusammenarbeit mit </w:t>
      </w:r>
      <w:r w:rsidR="00042430">
        <w:rPr>
          <w:b/>
          <w:bCs/>
          <w:sz w:val="28"/>
          <w:lang w:val="de-AT"/>
        </w:rPr>
        <w:t>Agrilution</w:t>
      </w:r>
    </w:p>
    <w:p w:rsidR="00C01083" w:rsidRDefault="00A11304" w:rsidP="00C01083">
      <w:pPr>
        <w:tabs>
          <w:tab w:val="left" w:pos="7655"/>
        </w:tabs>
        <w:spacing w:line="288" w:lineRule="auto"/>
        <w:rPr>
          <w:bCs/>
          <w:sz w:val="22"/>
          <w:lang w:val="de-AT"/>
        </w:rPr>
      </w:pPr>
      <w:r>
        <w:rPr>
          <w:sz w:val="22"/>
        </w:rPr>
        <w:t>Wiener Automatisierungs-</w:t>
      </w:r>
      <w:r w:rsidR="00943A62">
        <w:rPr>
          <w:sz w:val="22"/>
        </w:rPr>
        <w:t>Pioniere</w:t>
      </w:r>
      <w:r w:rsidR="003E07C5">
        <w:rPr>
          <w:sz w:val="22"/>
        </w:rPr>
        <w:t xml:space="preserve"> </w:t>
      </w:r>
      <w:r w:rsidR="00943A62">
        <w:rPr>
          <w:sz w:val="22"/>
        </w:rPr>
        <w:t>entwickeln</w:t>
      </w:r>
      <w:r w:rsidR="00012B36">
        <w:rPr>
          <w:sz w:val="22"/>
        </w:rPr>
        <w:t xml:space="preserve"> Steuerungsmodul für </w:t>
      </w:r>
      <w:proofErr w:type="spellStart"/>
      <w:r w:rsidR="00012B36">
        <w:rPr>
          <w:sz w:val="22"/>
        </w:rPr>
        <w:t>Vertical-Farming-System</w:t>
      </w:r>
      <w:proofErr w:type="spellEnd"/>
    </w:p>
    <w:p w:rsidR="00C01083" w:rsidRDefault="00C01083" w:rsidP="00C01083">
      <w:pPr>
        <w:tabs>
          <w:tab w:val="left" w:pos="7655"/>
        </w:tabs>
        <w:spacing w:line="288" w:lineRule="auto"/>
        <w:rPr>
          <w:bCs/>
          <w:sz w:val="22"/>
          <w:lang w:val="de-AT"/>
        </w:rPr>
      </w:pPr>
    </w:p>
    <w:p w:rsidR="00FA0465" w:rsidRPr="00FA0465" w:rsidRDefault="00FD0056" w:rsidP="00075E7F">
      <w:pPr>
        <w:tabs>
          <w:tab w:val="left" w:pos="7655"/>
        </w:tabs>
        <w:spacing w:line="288" w:lineRule="auto"/>
        <w:rPr>
          <w:rFonts w:cs="Helvetica"/>
          <w:b/>
          <w:sz w:val="22"/>
          <w:szCs w:val="24"/>
        </w:rPr>
      </w:pPr>
      <w:r>
        <w:rPr>
          <w:rFonts w:cs="Helvetica"/>
          <w:b/>
          <w:sz w:val="22"/>
          <w:szCs w:val="24"/>
          <w:lang w:val="de-AT"/>
        </w:rPr>
        <w:t>Es gibt wieder Zuwachs im TELE-Kosmos</w:t>
      </w:r>
      <w:proofErr w:type="gramStart"/>
      <w:r>
        <w:rPr>
          <w:rFonts w:cs="Helvetica"/>
          <w:b/>
          <w:sz w:val="22"/>
          <w:szCs w:val="24"/>
          <w:lang w:val="de-AT"/>
        </w:rPr>
        <w:t>: Das</w:t>
      </w:r>
      <w:proofErr w:type="gramEnd"/>
      <w:r>
        <w:rPr>
          <w:rFonts w:cs="Helvetica"/>
          <w:b/>
          <w:sz w:val="22"/>
          <w:szCs w:val="24"/>
          <w:lang w:val="de-AT"/>
        </w:rPr>
        <w:t xml:space="preserve"> renommierte </w:t>
      </w:r>
      <w:r w:rsidR="00943A62">
        <w:rPr>
          <w:rFonts w:cs="Helvetica"/>
          <w:b/>
          <w:sz w:val="22"/>
          <w:szCs w:val="24"/>
          <w:lang w:val="de-AT"/>
        </w:rPr>
        <w:t xml:space="preserve">Wiener </w:t>
      </w:r>
      <w:r>
        <w:rPr>
          <w:rFonts w:cs="Helvetica"/>
          <w:b/>
          <w:sz w:val="22"/>
          <w:szCs w:val="24"/>
          <w:lang w:val="de-AT"/>
        </w:rPr>
        <w:t>Automatisierung-Unternehmen</w:t>
      </w:r>
      <w:r w:rsidR="00075E7F">
        <w:rPr>
          <w:rFonts w:cs="Helvetica"/>
          <w:b/>
          <w:sz w:val="22"/>
          <w:szCs w:val="24"/>
          <w:lang w:val="de-AT"/>
        </w:rPr>
        <w:t xml:space="preserve"> </w:t>
      </w:r>
      <w:r w:rsidR="00A23004">
        <w:rPr>
          <w:rFonts w:cs="Helvetica"/>
          <w:b/>
          <w:sz w:val="22"/>
          <w:szCs w:val="24"/>
          <w:lang w:val="de-AT"/>
        </w:rPr>
        <w:t>geht eine Kooperation</w:t>
      </w:r>
      <w:r>
        <w:rPr>
          <w:rFonts w:cs="Helvetica"/>
          <w:b/>
          <w:sz w:val="22"/>
          <w:szCs w:val="24"/>
          <w:lang w:val="de-AT"/>
        </w:rPr>
        <w:t xml:space="preserve"> </w:t>
      </w:r>
      <w:r w:rsidR="00075E7F">
        <w:rPr>
          <w:rFonts w:cs="Helvetica"/>
          <w:b/>
          <w:sz w:val="22"/>
          <w:szCs w:val="24"/>
          <w:lang w:val="de-AT"/>
        </w:rPr>
        <w:t>mit dem Startup Agrilution</w:t>
      </w:r>
      <w:r w:rsidR="00A23004">
        <w:rPr>
          <w:rFonts w:cs="Helvetica"/>
          <w:b/>
          <w:sz w:val="22"/>
          <w:szCs w:val="24"/>
          <w:lang w:val="de-AT"/>
        </w:rPr>
        <w:t xml:space="preserve"> ein</w:t>
      </w:r>
      <w:r w:rsidR="00075E7F">
        <w:rPr>
          <w:rFonts w:cs="Helvetica"/>
          <w:b/>
          <w:sz w:val="22"/>
          <w:szCs w:val="24"/>
          <w:lang w:val="de-AT"/>
        </w:rPr>
        <w:t xml:space="preserve">. </w:t>
      </w:r>
      <w:r>
        <w:rPr>
          <w:rFonts w:cs="Helvetica"/>
          <w:b/>
          <w:sz w:val="22"/>
          <w:szCs w:val="24"/>
          <w:lang w:val="de-AT"/>
        </w:rPr>
        <w:t>Im Rahmen der Partnerschaft</w:t>
      </w:r>
      <w:r w:rsidR="00075E7F">
        <w:rPr>
          <w:rFonts w:cs="Helvetica"/>
          <w:b/>
          <w:sz w:val="22"/>
          <w:szCs w:val="24"/>
          <w:lang w:val="de-AT"/>
        </w:rPr>
        <w:t xml:space="preserve"> entwickelt TELE </w:t>
      </w:r>
      <w:r>
        <w:rPr>
          <w:rFonts w:cs="Helvetica"/>
          <w:b/>
          <w:sz w:val="22"/>
          <w:szCs w:val="24"/>
          <w:lang w:val="de-AT"/>
        </w:rPr>
        <w:t>für das Vertical-Farming-System „Plant Cube</w:t>
      </w:r>
      <w:proofErr w:type="gramStart"/>
      <w:r>
        <w:rPr>
          <w:rFonts w:cs="Helvetica"/>
          <w:b/>
          <w:sz w:val="22"/>
          <w:szCs w:val="24"/>
          <w:lang w:val="de-AT"/>
        </w:rPr>
        <w:t>“</w:t>
      </w:r>
      <w:r w:rsidR="009470BF">
        <w:rPr>
          <w:rFonts w:cs="Helvetica"/>
          <w:b/>
          <w:sz w:val="22"/>
          <w:szCs w:val="24"/>
          <w:lang w:val="de-AT"/>
        </w:rPr>
        <w:t xml:space="preserve"> </w:t>
      </w:r>
      <w:r w:rsidR="00075E7F">
        <w:rPr>
          <w:rFonts w:cs="Helvetica"/>
          <w:b/>
          <w:sz w:val="22"/>
          <w:szCs w:val="24"/>
          <w:lang w:val="de-AT"/>
        </w:rPr>
        <w:t>ein Software-</w:t>
      </w:r>
      <w:proofErr w:type="gramEnd"/>
      <w:r w:rsidR="0023251C">
        <w:rPr>
          <w:rFonts w:cs="Helvetica"/>
          <w:b/>
          <w:sz w:val="22"/>
          <w:szCs w:val="24"/>
          <w:lang w:val="de-AT"/>
        </w:rPr>
        <w:t>gestütztes Steuerungsmodul</w:t>
      </w:r>
      <w:r>
        <w:rPr>
          <w:rFonts w:cs="Helvetica"/>
          <w:b/>
          <w:sz w:val="22"/>
          <w:szCs w:val="24"/>
          <w:lang w:val="de-AT"/>
        </w:rPr>
        <w:t>.</w:t>
      </w:r>
      <w:r w:rsidR="00075E7F">
        <w:rPr>
          <w:rFonts w:cs="Helvetica"/>
          <w:b/>
          <w:sz w:val="22"/>
          <w:szCs w:val="24"/>
          <w:lang w:val="de-AT"/>
        </w:rPr>
        <w:t xml:space="preserve"> </w:t>
      </w:r>
      <w:r w:rsidR="00A11304">
        <w:rPr>
          <w:rFonts w:cs="Helvetica"/>
          <w:b/>
          <w:sz w:val="22"/>
          <w:szCs w:val="24"/>
          <w:lang w:val="de-AT"/>
        </w:rPr>
        <w:t>„</w:t>
      </w:r>
      <w:r>
        <w:rPr>
          <w:rFonts w:cs="Helvetica"/>
          <w:b/>
          <w:sz w:val="22"/>
          <w:szCs w:val="24"/>
          <w:lang w:val="de-AT"/>
        </w:rPr>
        <w:t>Unsere Zusammenarbeit mit Agrilution</w:t>
      </w:r>
      <w:r w:rsidR="00075E7F">
        <w:rPr>
          <w:rFonts w:cs="Helvetica"/>
          <w:b/>
          <w:sz w:val="22"/>
          <w:szCs w:val="24"/>
          <w:lang w:val="de-AT"/>
        </w:rPr>
        <w:t xml:space="preserve"> </w:t>
      </w:r>
      <w:r w:rsidR="00E82330">
        <w:rPr>
          <w:rFonts w:cs="Helvetica"/>
          <w:b/>
          <w:sz w:val="22"/>
          <w:szCs w:val="24"/>
          <w:lang w:val="de-AT"/>
        </w:rPr>
        <w:t>ist ein weiterer Puzzlestein</w:t>
      </w:r>
      <w:r w:rsidR="00A23004">
        <w:rPr>
          <w:rFonts w:cs="Helvetica"/>
          <w:b/>
          <w:sz w:val="22"/>
          <w:szCs w:val="24"/>
          <w:lang w:val="de-AT"/>
        </w:rPr>
        <w:t xml:space="preserve"> unseres Organisationskonzepts</w:t>
      </w:r>
      <w:r>
        <w:rPr>
          <w:rFonts w:cs="Helvetica"/>
          <w:b/>
          <w:sz w:val="22"/>
          <w:szCs w:val="24"/>
          <w:lang w:val="de-AT"/>
        </w:rPr>
        <w:t xml:space="preserve"> </w:t>
      </w:r>
      <w:r w:rsidR="00A23004">
        <w:rPr>
          <w:rFonts w:cs="Helvetica"/>
          <w:b/>
          <w:sz w:val="22"/>
          <w:szCs w:val="24"/>
          <w:lang w:val="de-AT"/>
        </w:rPr>
        <w:t>‚</w:t>
      </w:r>
      <w:r>
        <w:rPr>
          <w:rFonts w:cs="Helvetica"/>
          <w:b/>
          <w:sz w:val="22"/>
          <w:szCs w:val="24"/>
          <w:lang w:val="de-AT"/>
        </w:rPr>
        <w:t>Your Smart Factory</w:t>
      </w:r>
      <w:r w:rsidR="00A23004">
        <w:rPr>
          <w:rFonts w:cs="Helvetica"/>
          <w:b/>
          <w:sz w:val="22"/>
          <w:szCs w:val="24"/>
          <w:lang w:val="de-AT"/>
        </w:rPr>
        <w:t>’</w:t>
      </w:r>
      <w:r w:rsidR="00E82330">
        <w:rPr>
          <w:rFonts w:cs="Helvetica"/>
          <w:b/>
          <w:sz w:val="22"/>
          <w:szCs w:val="24"/>
          <w:lang w:val="de-AT"/>
        </w:rPr>
        <w:t xml:space="preserve"> und </w:t>
      </w:r>
      <w:r w:rsidR="00075E7F">
        <w:rPr>
          <w:rFonts w:cs="Helvetica"/>
          <w:b/>
          <w:sz w:val="22"/>
          <w:szCs w:val="24"/>
          <w:lang w:val="de-AT"/>
        </w:rPr>
        <w:t xml:space="preserve">hat Vorteile für beide Seiten“, erklärt </w:t>
      </w:r>
      <w:r w:rsidR="000B1C59">
        <w:rPr>
          <w:rFonts w:cs="Helvetica"/>
          <w:b/>
          <w:sz w:val="22"/>
          <w:szCs w:val="24"/>
          <w:lang w:val="de-AT"/>
        </w:rPr>
        <w:t>Johann Ehrentraut</w:t>
      </w:r>
      <w:r w:rsidR="009B5223">
        <w:rPr>
          <w:rFonts w:cs="Helvetica"/>
          <w:b/>
          <w:sz w:val="22"/>
          <w:szCs w:val="24"/>
          <w:lang w:val="de-AT"/>
        </w:rPr>
        <w:t xml:space="preserve">, </w:t>
      </w:r>
      <w:r w:rsidR="000B1C59">
        <w:rPr>
          <w:rFonts w:cs="Helvetica"/>
          <w:b/>
          <w:sz w:val="22"/>
          <w:szCs w:val="24"/>
          <w:lang w:val="de-AT"/>
        </w:rPr>
        <w:t>verantwortlich für Innovation und Kooperation</w:t>
      </w:r>
      <w:r w:rsidR="00D14F67">
        <w:rPr>
          <w:rFonts w:cs="Helvetica"/>
          <w:b/>
          <w:sz w:val="22"/>
          <w:szCs w:val="24"/>
          <w:lang w:val="de-AT"/>
        </w:rPr>
        <w:t>en</w:t>
      </w:r>
      <w:r w:rsidR="000B1C59">
        <w:rPr>
          <w:rFonts w:cs="Helvetica"/>
          <w:b/>
          <w:sz w:val="22"/>
          <w:szCs w:val="24"/>
          <w:lang w:val="de-AT"/>
        </w:rPr>
        <w:t xml:space="preserve"> bei TELE</w:t>
      </w:r>
      <w:r w:rsidR="00075E7F">
        <w:rPr>
          <w:rFonts w:cs="Helvetica"/>
          <w:b/>
          <w:sz w:val="22"/>
          <w:szCs w:val="24"/>
          <w:lang w:val="de-AT"/>
        </w:rPr>
        <w:t xml:space="preserve">. „Wir positionieren uns </w:t>
      </w:r>
      <w:r w:rsidR="00943A62">
        <w:rPr>
          <w:rFonts w:cs="Helvetica"/>
          <w:b/>
          <w:sz w:val="22"/>
          <w:szCs w:val="24"/>
          <w:lang w:val="de-AT"/>
        </w:rPr>
        <w:t xml:space="preserve">frühzeitig </w:t>
      </w:r>
      <w:r w:rsidR="00075E7F">
        <w:rPr>
          <w:rFonts w:cs="Helvetica"/>
          <w:b/>
          <w:sz w:val="22"/>
          <w:szCs w:val="24"/>
          <w:lang w:val="de-AT"/>
        </w:rPr>
        <w:t xml:space="preserve">im Zukunftsmarkt </w:t>
      </w:r>
      <w:r w:rsidR="00943A62">
        <w:rPr>
          <w:rFonts w:cs="Helvetica"/>
          <w:b/>
          <w:sz w:val="22"/>
          <w:szCs w:val="24"/>
          <w:lang w:val="de-AT"/>
        </w:rPr>
        <w:t>Vertical Farming, an der</w:t>
      </w:r>
      <w:r w:rsidR="00E82330">
        <w:rPr>
          <w:rFonts w:cs="Helvetica"/>
          <w:b/>
          <w:sz w:val="22"/>
          <w:szCs w:val="24"/>
          <w:lang w:val="de-AT"/>
        </w:rPr>
        <w:t xml:space="preserve"> Schnittstelle zwischen Gebäudemanagement und Automatisierung.</w:t>
      </w:r>
      <w:r w:rsidR="00075E7F">
        <w:rPr>
          <w:rFonts w:cs="Helvetica"/>
          <w:b/>
          <w:sz w:val="22"/>
          <w:szCs w:val="24"/>
          <w:lang w:val="de-AT"/>
        </w:rPr>
        <w:t xml:space="preserve"> Agrilution</w:t>
      </w:r>
      <w:r w:rsidR="00E82330">
        <w:rPr>
          <w:rFonts w:cs="Helvetica"/>
          <w:b/>
          <w:sz w:val="22"/>
          <w:szCs w:val="24"/>
          <w:lang w:val="de-AT"/>
        </w:rPr>
        <w:t xml:space="preserve"> wiederum</w:t>
      </w:r>
      <w:r w:rsidR="00075E7F">
        <w:rPr>
          <w:rFonts w:cs="Helvetica"/>
          <w:b/>
          <w:sz w:val="22"/>
          <w:szCs w:val="24"/>
          <w:lang w:val="de-AT"/>
        </w:rPr>
        <w:t xml:space="preserve"> profitiert vom </w:t>
      </w:r>
      <w:r w:rsidR="00B357A8">
        <w:rPr>
          <w:rFonts w:cs="Helvetica"/>
          <w:b/>
          <w:sz w:val="22"/>
          <w:szCs w:val="24"/>
          <w:lang w:val="de-AT"/>
        </w:rPr>
        <w:t xml:space="preserve">langjährigen </w:t>
      </w:r>
      <w:r w:rsidR="00E82330">
        <w:rPr>
          <w:rFonts w:cs="Helvetica"/>
          <w:b/>
          <w:sz w:val="22"/>
          <w:szCs w:val="24"/>
          <w:lang w:val="de-AT"/>
        </w:rPr>
        <w:t>TELE-Know-how</w:t>
      </w:r>
      <w:r w:rsidR="00B357A8">
        <w:rPr>
          <w:rFonts w:cs="Helvetica"/>
          <w:b/>
          <w:sz w:val="22"/>
          <w:szCs w:val="24"/>
          <w:lang w:val="de-AT"/>
        </w:rPr>
        <w:t xml:space="preserve"> im </w:t>
      </w:r>
      <w:r w:rsidR="00F615E2">
        <w:rPr>
          <w:rFonts w:cs="Helvetica"/>
          <w:b/>
          <w:sz w:val="22"/>
          <w:szCs w:val="24"/>
          <w:lang w:val="de-AT"/>
        </w:rPr>
        <w:t xml:space="preserve">Bereich </w:t>
      </w:r>
      <w:r w:rsidR="00B357A8">
        <w:rPr>
          <w:rFonts w:cs="Helvetica"/>
          <w:b/>
          <w:sz w:val="22"/>
          <w:szCs w:val="24"/>
          <w:lang w:val="de-AT"/>
        </w:rPr>
        <w:t>Steuerungstechnik</w:t>
      </w:r>
      <w:r w:rsidR="00966C33">
        <w:rPr>
          <w:rFonts w:cs="Helvetica"/>
          <w:b/>
          <w:sz w:val="22"/>
          <w:szCs w:val="24"/>
          <w:lang w:val="de-AT"/>
        </w:rPr>
        <w:t>,</w:t>
      </w:r>
      <w:proofErr w:type="gramStart"/>
      <w:r w:rsidR="00E82330">
        <w:rPr>
          <w:rFonts w:cs="Helvetica"/>
          <w:b/>
          <w:sz w:val="22"/>
          <w:szCs w:val="24"/>
          <w:lang w:val="de-AT"/>
        </w:rPr>
        <w:t>“</w:t>
      </w:r>
      <w:r w:rsidR="00966C33">
        <w:rPr>
          <w:rFonts w:cs="Helvetica"/>
          <w:b/>
          <w:sz w:val="22"/>
          <w:szCs w:val="24"/>
          <w:lang w:val="de-AT"/>
        </w:rPr>
        <w:t xml:space="preserve"> so</w:t>
      </w:r>
      <w:proofErr w:type="gramEnd"/>
      <w:r w:rsidR="00966C33">
        <w:rPr>
          <w:rFonts w:cs="Helvetica"/>
          <w:b/>
          <w:sz w:val="22"/>
          <w:szCs w:val="24"/>
          <w:lang w:val="de-AT"/>
        </w:rPr>
        <w:t xml:space="preserve"> </w:t>
      </w:r>
      <w:r w:rsidR="000B1C59">
        <w:rPr>
          <w:rFonts w:cs="Helvetica"/>
          <w:b/>
          <w:sz w:val="22"/>
          <w:szCs w:val="24"/>
          <w:lang w:val="de-AT"/>
        </w:rPr>
        <w:t>Ehrentraut</w:t>
      </w:r>
      <w:r w:rsidR="00966C33">
        <w:rPr>
          <w:rFonts w:cs="Helvetica"/>
          <w:b/>
          <w:sz w:val="22"/>
          <w:szCs w:val="24"/>
          <w:lang w:val="de-AT"/>
        </w:rPr>
        <w:t>.</w:t>
      </w:r>
    </w:p>
    <w:p w:rsidR="00F5573E" w:rsidRDefault="00F5573E" w:rsidP="004E6242">
      <w:pPr>
        <w:spacing w:line="288" w:lineRule="auto"/>
        <w:ind w:right="425"/>
        <w:rPr>
          <w:rFonts w:cs="Helvetica"/>
          <w:sz w:val="22"/>
          <w:szCs w:val="24"/>
        </w:rPr>
      </w:pPr>
    </w:p>
    <w:p w:rsidR="00F5573E" w:rsidRPr="00F5573E" w:rsidRDefault="00F5573E" w:rsidP="004E6242">
      <w:pPr>
        <w:spacing w:line="288" w:lineRule="auto"/>
        <w:ind w:right="425"/>
        <w:rPr>
          <w:rFonts w:cs="Helvetica"/>
          <w:b/>
          <w:sz w:val="22"/>
          <w:szCs w:val="24"/>
        </w:rPr>
      </w:pPr>
      <w:r w:rsidRPr="00F5573E">
        <w:rPr>
          <w:rFonts w:cs="Helvetica"/>
          <w:b/>
          <w:sz w:val="22"/>
          <w:szCs w:val="24"/>
        </w:rPr>
        <w:t xml:space="preserve">Was ist </w:t>
      </w:r>
      <w:proofErr w:type="spellStart"/>
      <w:r w:rsidRPr="00F5573E">
        <w:rPr>
          <w:rFonts w:cs="Helvetica"/>
          <w:b/>
          <w:sz w:val="22"/>
          <w:szCs w:val="24"/>
        </w:rPr>
        <w:t>Vertical</w:t>
      </w:r>
      <w:proofErr w:type="spellEnd"/>
      <w:r w:rsidRPr="00F5573E">
        <w:rPr>
          <w:rFonts w:cs="Helvetica"/>
          <w:b/>
          <w:sz w:val="22"/>
          <w:szCs w:val="24"/>
        </w:rPr>
        <w:t xml:space="preserve"> </w:t>
      </w:r>
      <w:proofErr w:type="spellStart"/>
      <w:r w:rsidRPr="00F5573E">
        <w:rPr>
          <w:rFonts w:cs="Helvetica"/>
          <w:b/>
          <w:sz w:val="22"/>
          <w:szCs w:val="24"/>
        </w:rPr>
        <w:t>Farming</w:t>
      </w:r>
      <w:proofErr w:type="spellEnd"/>
      <w:r w:rsidRPr="00F5573E">
        <w:rPr>
          <w:rFonts w:cs="Helvetica"/>
          <w:b/>
          <w:sz w:val="22"/>
          <w:szCs w:val="24"/>
        </w:rPr>
        <w:t>?</w:t>
      </w:r>
    </w:p>
    <w:p w:rsidR="00F5573E" w:rsidRDefault="00F5573E" w:rsidP="00F5573E">
      <w:pPr>
        <w:spacing w:line="288" w:lineRule="auto"/>
        <w:ind w:right="425"/>
        <w:rPr>
          <w:rFonts w:cs="Helvetica"/>
          <w:sz w:val="22"/>
          <w:szCs w:val="24"/>
        </w:rPr>
      </w:pPr>
      <w:r w:rsidRPr="00F5573E">
        <w:rPr>
          <w:rFonts w:cs="Helvetica"/>
          <w:bCs/>
          <w:sz w:val="22"/>
          <w:szCs w:val="24"/>
        </w:rPr>
        <w:t>Vertikale Landwirtschaft</w:t>
      </w:r>
      <w:r w:rsidRPr="00F5573E">
        <w:rPr>
          <w:rFonts w:cs="Helvetica"/>
          <w:sz w:val="22"/>
          <w:szCs w:val="24"/>
        </w:rPr>
        <w:t xml:space="preserve"> oder </w:t>
      </w:r>
      <w:proofErr w:type="spellStart"/>
      <w:r w:rsidRPr="00F5573E">
        <w:rPr>
          <w:rFonts w:cs="Helvetica"/>
          <w:bCs/>
          <w:sz w:val="22"/>
          <w:szCs w:val="24"/>
        </w:rPr>
        <w:t>Vertical</w:t>
      </w:r>
      <w:proofErr w:type="spellEnd"/>
      <w:r w:rsidRPr="00F5573E">
        <w:rPr>
          <w:rFonts w:cs="Helvetica"/>
          <w:bCs/>
          <w:sz w:val="22"/>
          <w:szCs w:val="24"/>
        </w:rPr>
        <w:t xml:space="preserve"> </w:t>
      </w:r>
      <w:proofErr w:type="spellStart"/>
      <w:r w:rsidRPr="00F5573E">
        <w:rPr>
          <w:rFonts w:cs="Helvetica"/>
          <w:bCs/>
          <w:sz w:val="22"/>
          <w:szCs w:val="24"/>
        </w:rPr>
        <w:t>Farming</w:t>
      </w:r>
      <w:proofErr w:type="spellEnd"/>
      <w:r>
        <w:rPr>
          <w:rFonts w:cs="Helvetica"/>
          <w:sz w:val="22"/>
          <w:szCs w:val="24"/>
        </w:rPr>
        <w:t xml:space="preserve"> </w:t>
      </w:r>
      <w:r w:rsidR="00943A62">
        <w:rPr>
          <w:rFonts w:cs="Helvetica"/>
          <w:sz w:val="22"/>
          <w:szCs w:val="24"/>
        </w:rPr>
        <w:t>ist</w:t>
      </w:r>
      <w:r w:rsidRPr="00F5573E">
        <w:rPr>
          <w:rFonts w:cs="Helvetica"/>
          <w:sz w:val="22"/>
          <w:szCs w:val="24"/>
        </w:rPr>
        <w:t xml:space="preserve"> Landwirtschaft </w:t>
      </w:r>
      <w:r>
        <w:rPr>
          <w:rFonts w:cs="Helvetica"/>
          <w:sz w:val="22"/>
          <w:szCs w:val="24"/>
        </w:rPr>
        <w:t>in G</w:t>
      </w:r>
      <w:r>
        <w:rPr>
          <w:rFonts w:cs="Helvetica"/>
          <w:sz w:val="22"/>
          <w:szCs w:val="24"/>
        </w:rPr>
        <w:t>e</w:t>
      </w:r>
      <w:r>
        <w:rPr>
          <w:rFonts w:cs="Helvetica"/>
          <w:sz w:val="22"/>
          <w:szCs w:val="24"/>
        </w:rPr>
        <w:t xml:space="preserve">bäuden </w:t>
      </w:r>
      <w:r w:rsidR="00943A62">
        <w:rPr>
          <w:rFonts w:cs="Helvetica"/>
          <w:sz w:val="22"/>
          <w:szCs w:val="24"/>
        </w:rPr>
        <w:t>im städtischen Ballungsraum</w:t>
      </w:r>
      <w:r>
        <w:rPr>
          <w:rFonts w:cs="Helvetica"/>
          <w:sz w:val="22"/>
          <w:szCs w:val="24"/>
        </w:rPr>
        <w:t xml:space="preserve">. </w:t>
      </w:r>
      <w:r w:rsidR="00943A62">
        <w:rPr>
          <w:rFonts w:cs="Helvetica"/>
          <w:sz w:val="22"/>
          <w:szCs w:val="24"/>
        </w:rPr>
        <w:t>In vertikalen Gewächshäusern, – die Bandbreite reicht hier von der Größe eines Einbauschranks bis hin zu ganzen Wolkenkratzern – wird ein geschlossener</w:t>
      </w:r>
      <w:r w:rsidRPr="00F5573E">
        <w:rPr>
          <w:rFonts w:cs="Helvetica"/>
          <w:sz w:val="22"/>
          <w:szCs w:val="24"/>
        </w:rPr>
        <w:t xml:space="preserve"> Kreislauf</w:t>
      </w:r>
      <w:r w:rsidR="00943A62">
        <w:rPr>
          <w:rFonts w:cs="Helvetica"/>
          <w:sz w:val="22"/>
          <w:szCs w:val="24"/>
        </w:rPr>
        <w:t xml:space="preserve"> mit Hydroku</w:t>
      </w:r>
      <w:r w:rsidR="00943A62">
        <w:rPr>
          <w:rFonts w:cs="Helvetica"/>
          <w:sz w:val="22"/>
          <w:szCs w:val="24"/>
        </w:rPr>
        <w:t>l</w:t>
      </w:r>
      <w:r w:rsidR="00943A62">
        <w:rPr>
          <w:rFonts w:cs="Helvetica"/>
          <w:sz w:val="22"/>
          <w:szCs w:val="24"/>
        </w:rPr>
        <w:t>turen aufgebaut.</w:t>
      </w:r>
      <w:r w:rsidRPr="00F5573E">
        <w:rPr>
          <w:rFonts w:cs="Helvetica"/>
          <w:sz w:val="22"/>
          <w:szCs w:val="24"/>
        </w:rPr>
        <w:t xml:space="preserve"> </w:t>
      </w:r>
      <w:r w:rsidR="00943A62">
        <w:rPr>
          <w:rFonts w:cs="Helvetica"/>
          <w:sz w:val="22"/>
          <w:szCs w:val="24"/>
        </w:rPr>
        <w:t xml:space="preserve">Auf diese Weise lassen sich </w:t>
      </w:r>
      <w:r w:rsidRPr="00F5573E">
        <w:rPr>
          <w:rFonts w:cs="Helvetica"/>
          <w:sz w:val="22"/>
          <w:szCs w:val="24"/>
        </w:rPr>
        <w:t>ganzjährig Früchte, Gem</w:t>
      </w:r>
      <w:r w:rsidRPr="00F5573E">
        <w:rPr>
          <w:rFonts w:cs="Helvetica"/>
          <w:sz w:val="22"/>
          <w:szCs w:val="24"/>
        </w:rPr>
        <w:t>ü</w:t>
      </w:r>
      <w:r w:rsidRPr="00F5573E">
        <w:rPr>
          <w:rFonts w:cs="Helvetica"/>
          <w:sz w:val="22"/>
          <w:szCs w:val="24"/>
        </w:rPr>
        <w:t xml:space="preserve">se, essbare Speisepilze und Algen </w:t>
      </w:r>
      <w:r w:rsidR="00A9678C">
        <w:rPr>
          <w:rFonts w:cs="Helvetica"/>
          <w:sz w:val="22"/>
          <w:szCs w:val="24"/>
        </w:rPr>
        <w:t xml:space="preserve">lokal </w:t>
      </w:r>
      <w:r w:rsidR="00943A62">
        <w:rPr>
          <w:rFonts w:cs="Helvetica"/>
          <w:sz w:val="22"/>
          <w:szCs w:val="24"/>
        </w:rPr>
        <w:t>erzeugen und frisch konsumi</w:t>
      </w:r>
      <w:r w:rsidR="00943A62">
        <w:rPr>
          <w:rFonts w:cs="Helvetica"/>
          <w:sz w:val="22"/>
          <w:szCs w:val="24"/>
        </w:rPr>
        <w:t>e</w:t>
      </w:r>
      <w:r w:rsidR="00943A62">
        <w:rPr>
          <w:rFonts w:cs="Helvetica"/>
          <w:sz w:val="22"/>
          <w:szCs w:val="24"/>
        </w:rPr>
        <w:t>ren</w:t>
      </w:r>
      <w:r w:rsidRPr="00F5573E">
        <w:rPr>
          <w:rFonts w:cs="Helvetica"/>
          <w:sz w:val="22"/>
          <w:szCs w:val="24"/>
        </w:rPr>
        <w:t xml:space="preserve">. </w:t>
      </w:r>
    </w:p>
    <w:p w:rsidR="00042430" w:rsidRPr="008727F4" w:rsidRDefault="00943A62" w:rsidP="00042430">
      <w:pPr>
        <w:spacing w:line="288" w:lineRule="auto"/>
        <w:ind w:right="425"/>
        <w:rPr>
          <w:rFonts w:cs="Helvetica"/>
          <w:sz w:val="22"/>
          <w:szCs w:val="24"/>
        </w:rPr>
      </w:pPr>
      <w:r>
        <w:rPr>
          <w:rFonts w:cs="Helvetica"/>
          <w:sz w:val="22"/>
          <w:szCs w:val="24"/>
        </w:rPr>
        <w:t xml:space="preserve">Da das </w:t>
      </w:r>
      <w:proofErr w:type="spellStart"/>
      <w:r>
        <w:rPr>
          <w:rFonts w:cs="Helvetica"/>
          <w:sz w:val="22"/>
          <w:szCs w:val="24"/>
        </w:rPr>
        <w:t>Vertical</w:t>
      </w:r>
      <w:proofErr w:type="spellEnd"/>
      <w:r>
        <w:rPr>
          <w:rFonts w:cs="Helvetica"/>
          <w:sz w:val="22"/>
          <w:szCs w:val="24"/>
        </w:rPr>
        <w:t xml:space="preserve"> </w:t>
      </w:r>
      <w:proofErr w:type="spellStart"/>
      <w:r>
        <w:rPr>
          <w:rFonts w:cs="Helvetica"/>
          <w:sz w:val="22"/>
          <w:szCs w:val="24"/>
        </w:rPr>
        <w:t>Farming</w:t>
      </w:r>
      <w:proofErr w:type="spellEnd"/>
      <w:r>
        <w:rPr>
          <w:rFonts w:cs="Helvetica"/>
          <w:sz w:val="22"/>
          <w:szCs w:val="24"/>
        </w:rPr>
        <w:t xml:space="preserve"> direkt in der Stadt ihren Platz hat, sind die</w:t>
      </w:r>
      <w:r w:rsidR="00F5573E" w:rsidRPr="00F5573E">
        <w:rPr>
          <w:rFonts w:cs="Helvetica"/>
          <w:sz w:val="22"/>
          <w:szCs w:val="24"/>
        </w:rPr>
        <w:t xml:space="preserve"> </w:t>
      </w:r>
      <w:r>
        <w:rPr>
          <w:rFonts w:cs="Helvetica"/>
          <w:sz w:val="22"/>
          <w:szCs w:val="24"/>
        </w:rPr>
        <w:t>Tr</w:t>
      </w:r>
      <w:r w:rsidR="00F5573E" w:rsidRPr="00F5573E">
        <w:rPr>
          <w:rFonts w:cs="Helvetica"/>
          <w:sz w:val="22"/>
          <w:szCs w:val="24"/>
        </w:rPr>
        <w:t>ansport</w:t>
      </w:r>
      <w:r>
        <w:rPr>
          <w:rFonts w:cs="Helvetica"/>
          <w:sz w:val="22"/>
          <w:szCs w:val="24"/>
        </w:rPr>
        <w:t>kosten gering</w:t>
      </w:r>
      <w:r w:rsidR="00F5573E" w:rsidRPr="00F5573E">
        <w:rPr>
          <w:rFonts w:cs="Helvetica"/>
          <w:sz w:val="22"/>
          <w:szCs w:val="24"/>
        </w:rPr>
        <w:t>.</w:t>
      </w:r>
      <w:r w:rsidR="00A9678C">
        <w:rPr>
          <w:rFonts w:cs="Helvetica"/>
          <w:sz w:val="22"/>
          <w:szCs w:val="24"/>
        </w:rPr>
        <w:t xml:space="preserve"> </w:t>
      </w:r>
      <w:r w:rsidR="00F5573E">
        <w:rPr>
          <w:rFonts w:cs="Helvetica"/>
          <w:sz w:val="22"/>
          <w:szCs w:val="24"/>
        </w:rPr>
        <w:t>I</w:t>
      </w:r>
      <w:r w:rsidR="00042430" w:rsidRPr="00042430">
        <w:rPr>
          <w:rFonts w:cs="Helvetica"/>
          <w:sz w:val="22"/>
          <w:szCs w:val="24"/>
        </w:rPr>
        <w:t>m Gegensatz zu konventionellen Landbaum</w:t>
      </w:r>
      <w:r w:rsidR="00042430" w:rsidRPr="00042430">
        <w:rPr>
          <w:rFonts w:cs="Helvetica"/>
          <w:sz w:val="22"/>
          <w:szCs w:val="24"/>
        </w:rPr>
        <w:t>e</w:t>
      </w:r>
      <w:r w:rsidR="00042430" w:rsidRPr="00042430">
        <w:rPr>
          <w:rFonts w:cs="Helvetica"/>
          <w:sz w:val="22"/>
          <w:szCs w:val="24"/>
        </w:rPr>
        <w:t xml:space="preserve">thoden </w:t>
      </w:r>
      <w:r w:rsidR="009470BF">
        <w:rPr>
          <w:rFonts w:cs="Helvetica"/>
          <w:sz w:val="22"/>
          <w:szCs w:val="24"/>
        </w:rPr>
        <w:t>gelingen</w:t>
      </w:r>
      <w:r w:rsidR="00042430" w:rsidRPr="00042430">
        <w:rPr>
          <w:rFonts w:cs="Helvetica"/>
          <w:sz w:val="22"/>
          <w:szCs w:val="24"/>
        </w:rPr>
        <w:t xml:space="preserve"> ganzjährige Ernten</w:t>
      </w:r>
      <w:r w:rsidR="009470BF">
        <w:rPr>
          <w:rFonts w:cs="Helvetica"/>
          <w:sz w:val="22"/>
          <w:szCs w:val="24"/>
        </w:rPr>
        <w:t xml:space="preserve"> ohne Winterpause</w:t>
      </w:r>
      <w:r w:rsidR="00042430" w:rsidRPr="00042430">
        <w:rPr>
          <w:rFonts w:cs="Helvetica"/>
          <w:sz w:val="22"/>
          <w:szCs w:val="24"/>
        </w:rPr>
        <w:t xml:space="preserve">. </w:t>
      </w:r>
      <w:r w:rsidR="00C26307">
        <w:rPr>
          <w:rFonts w:cs="Helvetica"/>
          <w:sz w:val="22"/>
          <w:szCs w:val="24"/>
        </w:rPr>
        <w:t xml:space="preserve">Durch </w:t>
      </w:r>
      <w:r w:rsidR="00C26307">
        <w:rPr>
          <w:rFonts w:eastAsiaTheme="minorHAnsi" w:cs="Helvetica"/>
          <w:color w:val="1C1C1C"/>
          <w:sz w:val="22"/>
          <w:szCs w:val="28"/>
          <w:lang w:eastAsia="en-US"/>
        </w:rPr>
        <w:t>k</w:t>
      </w:r>
      <w:r w:rsidR="00042430" w:rsidRPr="00042430">
        <w:rPr>
          <w:rFonts w:eastAsiaTheme="minorHAnsi" w:cs="Helvetica"/>
          <w:color w:val="1C1C1C"/>
          <w:sz w:val="22"/>
          <w:szCs w:val="28"/>
          <w:lang w:eastAsia="en-US"/>
        </w:rPr>
        <w:t xml:space="preserve">ontrollierte Umgebungsbedingungen </w:t>
      </w:r>
      <w:r w:rsidR="00C26307">
        <w:rPr>
          <w:rFonts w:eastAsiaTheme="minorHAnsi" w:cs="Helvetica"/>
          <w:color w:val="1C1C1C"/>
          <w:sz w:val="22"/>
          <w:szCs w:val="28"/>
          <w:lang w:eastAsia="en-US"/>
        </w:rPr>
        <w:t xml:space="preserve">lassen sich </w:t>
      </w:r>
      <w:r w:rsidR="00E237C6">
        <w:t>Pestizide</w:t>
      </w:r>
      <w:r w:rsidR="00C26307" w:rsidRPr="00042430">
        <w:rPr>
          <w:rFonts w:eastAsiaTheme="minorHAnsi" w:cs="Helvetica"/>
          <w:color w:val="1C1C1C"/>
          <w:sz w:val="22"/>
          <w:szCs w:val="28"/>
          <w:lang w:eastAsia="en-US"/>
        </w:rPr>
        <w:t xml:space="preserve"> und </w:t>
      </w:r>
      <w:r w:rsidR="00C26307" w:rsidRPr="00042430">
        <w:rPr>
          <w:rFonts w:eastAsiaTheme="minorHAnsi" w:cs="Helvetica"/>
          <w:color w:val="092F9D"/>
          <w:sz w:val="22"/>
          <w:szCs w:val="28"/>
          <w:lang w:eastAsia="en-US"/>
        </w:rPr>
        <w:t>Dün</w:t>
      </w:r>
      <w:r w:rsidR="00C26307">
        <w:rPr>
          <w:rFonts w:eastAsiaTheme="minorHAnsi" w:cs="Helvetica"/>
          <w:color w:val="092F9D"/>
          <w:sz w:val="22"/>
          <w:szCs w:val="28"/>
          <w:lang w:eastAsia="en-US"/>
        </w:rPr>
        <w:t>gemittel</w:t>
      </w:r>
      <w:r w:rsidR="00C26307" w:rsidRPr="00042430">
        <w:rPr>
          <w:rFonts w:eastAsiaTheme="minorHAnsi" w:cs="Helvetica"/>
          <w:color w:val="1C1C1C"/>
          <w:sz w:val="22"/>
          <w:szCs w:val="28"/>
          <w:lang w:eastAsia="en-US"/>
        </w:rPr>
        <w:t xml:space="preserve"> </w:t>
      </w:r>
      <w:r w:rsidR="00042430" w:rsidRPr="00042430">
        <w:rPr>
          <w:rFonts w:eastAsiaTheme="minorHAnsi" w:cs="Helvetica"/>
          <w:color w:val="1C1C1C"/>
          <w:sz w:val="22"/>
          <w:szCs w:val="28"/>
          <w:lang w:eastAsia="en-US"/>
        </w:rPr>
        <w:t>vermi</w:t>
      </w:r>
      <w:r w:rsidR="00042430" w:rsidRPr="00042430">
        <w:rPr>
          <w:rFonts w:eastAsiaTheme="minorHAnsi" w:cs="Helvetica"/>
          <w:color w:val="1C1C1C"/>
          <w:sz w:val="22"/>
          <w:szCs w:val="28"/>
          <w:lang w:eastAsia="en-US"/>
        </w:rPr>
        <w:t>n</w:t>
      </w:r>
      <w:r w:rsidR="00042430" w:rsidRPr="00042430">
        <w:rPr>
          <w:rFonts w:eastAsiaTheme="minorHAnsi" w:cs="Helvetica"/>
          <w:color w:val="1C1C1C"/>
          <w:sz w:val="22"/>
          <w:szCs w:val="28"/>
          <w:lang w:eastAsia="en-US"/>
        </w:rPr>
        <w:t xml:space="preserve">dern </w:t>
      </w:r>
      <w:r w:rsidR="00C22DCA">
        <w:rPr>
          <w:rFonts w:eastAsiaTheme="minorHAnsi" w:cs="Helvetica"/>
          <w:color w:val="1C1C1C"/>
          <w:sz w:val="22"/>
          <w:szCs w:val="28"/>
          <w:lang w:eastAsia="en-US"/>
        </w:rPr>
        <w:t>oder</w:t>
      </w:r>
      <w:r w:rsidR="00C26307">
        <w:rPr>
          <w:rFonts w:eastAsiaTheme="minorHAnsi" w:cs="Helvetica"/>
          <w:color w:val="1C1C1C"/>
          <w:sz w:val="22"/>
          <w:szCs w:val="28"/>
          <w:lang w:eastAsia="en-US"/>
        </w:rPr>
        <w:t xml:space="preserve"> überhaupt vermeiden</w:t>
      </w:r>
      <w:r w:rsidR="009470BF">
        <w:rPr>
          <w:rFonts w:eastAsiaTheme="minorHAnsi" w:cs="Helvetica"/>
          <w:color w:val="1C1C1C"/>
          <w:sz w:val="22"/>
          <w:szCs w:val="28"/>
          <w:lang w:eastAsia="en-US"/>
        </w:rPr>
        <w:t xml:space="preserve"> und </w:t>
      </w:r>
      <w:r w:rsidR="009470BF">
        <w:rPr>
          <w:rFonts w:cs="Helvetica"/>
          <w:sz w:val="22"/>
          <w:szCs w:val="24"/>
        </w:rPr>
        <w:t>e</w:t>
      </w:r>
      <w:r w:rsidR="008727F4" w:rsidRPr="008727F4">
        <w:rPr>
          <w:rFonts w:cs="Helvetica"/>
          <w:sz w:val="22"/>
          <w:szCs w:val="24"/>
        </w:rPr>
        <w:t xml:space="preserve">in </w:t>
      </w:r>
      <w:r w:rsidR="008727F4" w:rsidRPr="008727F4">
        <w:rPr>
          <w:rFonts w:cs="Helvetica"/>
          <w:bCs/>
          <w:sz w:val="22"/>
          <w:szCs w:val="24"/>
        </w:rPr>
        <w:t>g</w:t>
      </w:r>
      <w:r w:rsidR="00042430" w:rsidRPr="008727F4">
        <w:rPr>
          <w:rFonts w:cs="Helvetica"/>
          <w:bCs/>
          <w:sz w:val="22"/>
          <w:szCs w:val="24"/>
        </w:rPr>
        <w:t>eschlossener Wasserkreislauf</w:t>
      </w:r>
      <w:r w:rsidR="008727F4" w:rsidRPr="008727F4">
        <w:rPr>
          <w:rFonts w:cs="Helvetica"/>
          <w:bCs/>
          <w:sz w:val="22"/>
          <w:szCs w:val="24"/>
        </w:rPr>
        <w:t xml:space="preserve"> </w:t>
      </w:r>
      <w:r w:rsidR="00C26307">
        <w:rPr>
          <w:rFonts w:cs="Helvetica"/>
          <w:bCs/>
          <w:sz w:val="22"/>
          <w:szCs w:val="24"/>
        </w:rPr>
        <w:t xml:space="preserve">mit Wiederaufbereitung </w:t>
      </w:r>
      <w:r w:rsidR="008727F4" w:rsidRPr="008727F4">
        <w:rPr>
          <w:rFonts w:cs="Helvetica"/>
          <w:bCs/>
          <w:sz w:val="22"/>
          <w:szCs w:val="24"/>
        </w:rPr>
        <w:t>senkt den Wasserverbrauch</w:t>
      </w:r>
      <w:r w:rsidR="0033392A">
        <w:rPr>
          <w:rFonts w:cs="Helvetica"/>
          <w:bCs/>
          <w:sz w:val="22"/>
          <w:szCs w:val="24"/>
        </w:rPr>
        <w:t xml:space="preserve"> im System</w:t>
      </w:r>
      <w:r w:rsidR="008727F4" w:rsidRPr="008727F4">
        <w:rPr>
          <w:rFonts w:cs="Helvetica"/>
          <w:bCs/>
          <w:sz w:val="22"/>
          <w:szCs w:val="24"/>
        </w:rPr>
        <w:t>.</w:t>
      </w:r>
      <w:r w:rsidR="000D6406">
        <w:rPr>
          <w:rFonts w:cs="Helvetica"/>
          <w:bCs/>
          <w:sz w:val="22"/>
          <w:szCs w:val="24"/>
        </w:rPr>
        <w:t xml:space="preserve"> Sog</w:t>
      </w:r>
      <w:r w:rsidR="000D6406">
        <w:rPr>
          <w:rFonts w:cs="Helvetica"/>
          <w:bCs/>
          <w:sz w:val="22"/>
          <w:szCs w:val="24"/>
        </w:rPr>
        <w:t>e</w:t>
      </w:r>
      <w:r w:rsidR="000D6406">
        <w:rPr>
          <w:rFonts w:cs="Helvetica"/>
          <w:bCs/>
          <w:sz w:val="22"/>
          <w:szCs w:val="24"/>
        </w:rPr>
        <w:t>nannte „</w:t>
      </w:r>
      <w:proofErr w:type="spellStart"/>
      <w:r w:rsidR="000D6406">
        <w:rPr>
          <w:rFonts w:cs="Helvetica"/>
          <w:bCs/>
          <w:sz w:val="22"/>
          <w:szCs w:val="24"/>
        </w:rPr>
        <w:t>Farmscraper</w:t>
      </w:r>
      <w:proofErr w:type="spellEnd"/>
      <w:r w:rsidR="000D6406">
        <w:rPr>
          <w:rFonts w:cs="Helvetica"/>
          <w:bCs/>
          <w:sz w:val="22"/>
          <w:szCs w:val="24"/>
        </w:rPr>
        <w:t xml:space="preserve">“ </w:t>
      </w:r>
      <w:r w:rsidR="00D618C5">
        <w:rPr>
          <w:rFonts w:cs="Helvetica"/>
          <w:bCs/>
          <w:sz w:val="22"/>
          <w:szCs w:val="24"/>
        </w:rPr>
        <w:t xml:space="preserve">– komplett landwirtschaftlich genutzte Hochhäuser, </w:t>
      </w:r>
      <w:r w:rsidR="000D6406">
        <w:rPr>
          <w:rFonts w:cs="Helvetica"/>
          <w:bCs/>
          <w:sz w:val="22"/>
          <w:szCs w:val="24"/>
        </w:rPr>
        <w:t xml:space="preserve">existieren bis dato </w:t>
      </w:r>
      <w:r w:rsidR="00D618C5">
        <w:rPr>
          <w:rFonts w:cs="Helvetica"/>
          <w:bCs/>
          <w:sz w:val="22"/>
          <w:szCs w:val="24"/>
        </w:rPr>
        <w:t>noch vorwiegend als Forschungsprojekte</w:t>
      </w:r>
      <w:r w:rsidR="000D6406">
        <w:rPr>
          <w:rFonts w:cs="Helvetica"/>
          <w:bCs/>
          <w:sz w:val="22"/>
          <w:szCs w:val="24"/>
        </w:rPr>
        <w:t xml:space="preserve">. </w:t>
      </w:r>
      <w:r>
        <w:rPr>
          <w:rFonts w:cs="Helvetica"/>
          <w:bCs/>
          <w:sz w:val="22"/>
          <w:szCs w:val="24"/>
        </w:rPr>
        <w:t>Im kleineren Maßstab gibt es jedoch bereits marktreife Systeme</w:t>
      </w:r>
      <w:proofErr w:type="gramStart"/>
      <w:r>
        <w:rPr>
          <w:rFonts w:cs="Helvetica"/>
          <w:bCs/>
          <w:sz w:val="22"/>
          <w:szCs w:val="24"/>
        </w:rPr>
        <w:t>: Mit</w:t>
      </w:r>
      <w:proofErr w:type="gramEnd"/>
      <w:r>
        <w:rPr>
          <w:rFonts w:cs="Helvetica"/>
          <w:bCs/>
          <w:sz w:val="22"/>
          <w:szCs w:val="24"/>
        </w:rPr>
        <w:t xml:space="preserve"> dem Plant </w:t>
      </w:r>
      <w:proofErr w:type="spellStart"/>
      <w:r>
        <w:rPr>
          <w:rFonts w:cs="Helvetica"/>
          <w:bCs/>
          <w:sz w:val="22"/>
          <w:szCs w:val="24"/>
        </w:rPr>
        <w:t>Cube</w:t>
      </w:r>
      <w:proofErr w:type="spellEnd"/>
      <w:r>
        <w:rPr>
          <w:rFonts w:cs="Helvetica"/>
          <w:bCs/>
          <w:sz w:val="22"/>
          <w:szCs w:val="24"/>
        </w:rPr>
        <w:t xml:space="preserve"> von </w:t>
      </w:r>
      <w:proofErr w:type="spellStart"/>
      <w:r w:rsidR="00D618C5">
        <w:rPr>
          <w:rFonts w:cs="Helvetica"/>
          <w:bCs/>
          <w:sz w:val="22"/>
          <w:szCs w:val="24"/>
        </w:rPr>
        <w:t>Agrilution</w:t>
      </w:r>
      <w:proofErr w:type="spellEnd"/>
      <w:r w:rsidR="009470BF">
        <w:rPr>
          <w:rFonts w:cs="Helvetica"/>
          <w:bCs/>
          <w:sz w:val="22"/>
          <w:szCs w:val="24"/>
        </w:rPr>
        <w:t xml:space="preserve"> mit der Steuerung von TELE</w:t>
      </w:r>
      <w:r w:rsidR="00D618C5">
        <w:rPr>
          <w:rFonts w:cs="Helvetica"/>
          <w:bCs/>
          <w:sz w:val="22"/>
          <w:szCs w:val="24"/>
        </w:rPr>
        <w:t xml:space="preserve"> </w:t>
      </w:r>
      <w:r>
        <w:rPr>
          <w:rFonts w:cs="Helvetica"/>
          <w:bCs/>
          <w:sz w:val="22"/>
          <w:szCs w:val="24"/>
        </w:rPr>
        <w:t xml:space="preserve">kommt </w:t>
      </w:r>
      <w:proofErr w:type="spellStart"/>
      <w:r>
        <w:rPr>
          <w:rFonts w:cs="Helvetica"/>
          <w:bCs/>
          <w:sz w:val="22"/>
          <w:szCs w:val="24"/>
        </w:rPr>
        <w:t>Vertical</w:t>
      </w:r>
      <w:proofErr w:type="spellEnd"/>
      <w:r>
        <w:rPr>
          <w:rFonts w:cs="Helvetica"/>
          <w:bCs/>
          <w:sz w:val="22"/>
          <w:szCs w:val="24"/>
        </w:rPr>
        <w:t xml:space="preserve"> </w:t>
      </w:r>
      <w:proofErr w:type="spellStart"/>
      <w:r>
        <w:rPr>
          <w:rFonts w:cs="Helvetica"/>
          <w:bCs/>
          <w:sz w:val="22"/>
          <w:szCs w:val="24"/>
        </w:rPr>
        <w:t>Farming</w:t>
      </w:r>
      <w:proofErr w:type="spellEnd"/>
      <w:r>
        <w:rPr>
          <w:rFonts w:cs="Helvetica"/>
          <w:bCs/>
          <w:sz w:val="22"/>
          <w:szCs w:val="24"/>
        </w:rPr>
        <w:t xml:space="preserve"> nun beim direkt beim </w:t>
      </w:r>
      <w:proofErr w:type="spellStart"/>
      <w:r>
        <w:rPr>
          <w:rFonts w:cs="Helvetica"/>
          <w:bCs/>
          <w:sz w:val="22"/>
          <w:szCs w:val="24"/>
        </w:rPr>
        <w:t>Consumer</w:t>
      </w:r>
      <w:proofErr w:type="spellEnd"/>
      <w:r>
        <w:rPr>
          <w:rFonts w:cs="Helvetica"/>
          <w:bCs/>
          <w:sz w:val="22"/>
          <w:szCs w:val="24"/>
        </w:rPr>
        <w:t xml:space="preserve"> an.</w:t>
      </w:r>
    </w:p>
    <w:p w:rsidR="00042430" w:rsidRDefault="00042430" w:rsidP="00042430">
      <w:pPr>
        <w:spacing w:line="288" w:lineRule="auto"/>
        <w:ind w:right="425"/>
        <w:rPr>
          <w:rFonts w:cs="Helvetica"/>
          <w:sz w:val="22"/>
          <w:szCs w:val="24"/>
        </w:rPr>
      </w:pPr>
    </w:p>
    <w:p w:rsidR="00042430" w:rsidRPr="00A9678C" w:rsidRDefault="00A9678C" w:rsidP="00042430">
      <w:pPr>
        <w:spacing w:line="288" w:lineRule="auto"/>
        <w:ind w:right="425"/>
        <w:rPr>
          <w:rFonts w:cs="Helvetica"/>
          <w:b/>
          <w:sz w:val="22"/>
          <w:szCs w:val="24"/>
        </w:rPr>
      </w:pPr>
      <w:r w:rsidRPr="00A9678C">
        <w:rPr>
          <w:rFonts w:cs="Helvetica"/>
          <w:b/>
          <w:sz w:val="22"/>
          <w:szCs w:val="24"/>
        </w:rPr>
        <w:t xml:space="preserve">Plant </w:t>
      </w:r>
      <w:proofErr w:type="spellStart"/>
      <w:r w:rsidRPr="00A9678C">
        <w:rPr>
          <w:rFonts w:cs="Helvetica"/>
          <w:b/>
          <w:sz w:val="22"/>
          <w:szCs w:val="24"/>
        </w:rPr>
        <w:t>Cube</w:t>
      </w:r>
      <w:proofErr w:type="spellEnd"/>
      <w:r w:rsidRPr="00A9678C">
        <w:rPr>
          <w:rFonts w:cs="Helvetica"/>
          <w:b/>
          <w:sz w:val="22"/>
          <w:szCs w:val="24"/>
        </w:rPr>
        <w:t xml:space="preserve"> – </w:t>
      </w:r>
      <w:proofErr w:type="spellStart"/>
      <w:r w:rsidRPr="00A9678C">
        <w:rPr>
          <w:rFonts w:cs="Helvetica"/>
          <w:b/>
          <w:sz w:val="22"/>
          <w:szCs w:val="24"/>
        </w:rPr>
        <w:t>Vertical</w:t>
      </w:r>
      <w:proofErr w:type="spellEnd"/>
      <w:r w:rsidRPr="00A9678C">
        <w:rPr>
          <w:rFonts w:cs="Helvetica"/>
          <w:b/>
          <w:sz w:val="22"/>
          <w:szCs w:val="24"/>
        </w:rPr>
        <w:t xml:space="preserve"> </w:t>
      </w:r>
      <w:proofErr w:type="spellStart"/>
      <w:r w:rsidRPr="00A9678C">
        <w:rPr>
          <w:rFonts w:cs="Helvetica"/>
          <w:b/>
          <w:sz w:val="22"/>
          <w:szCs w:val="24"/>
        </w:rPr>
        <w:t>Farming</w:t>
      </w:r>
      <w:proofErr w:type="spellEnd"/>
      <w:r w:rsidRPr="00A9678C">
        <w:rPr>
          <w:rFonts w:cs="Helvetica"/>
          <w:b/>
          <w:sz w:val="22"/>
          <w:szCs w:val="24"/>
        </w:rPr>
        <w:t xml:space="preserve"> für den Hausgebrauch</w:t>
      </w:r>
    </w:p>
    <w:p w:rsidR="0091487F" w:rsidRPr="004E6242" w:rsidRDefault="00BE04D9" w:rsidP="0091487F">
      <w:pPr>
        <w:spacing w:line="288" w:lineRule="auto"/>
        <w:ind w:right="425"/>
        <w:rPr>
          <w:rFonts w:cs="Helvetica"/>
          <w:sz w:val="22"/>
          <w:szCs w:val="24"/>
        </w:rPr>
      </w:pPr>
      <w:r>
        <w:rPr>
          <w:rFonts w:cs="Helvetica"/>
          <w:sz w:val="22"/>
          <w:szCs w:val="24"/>
        </w:rPr>
        <w:t xml:space="preserve">Der Plant </w:t>
      </w:r>
      <w:proofErr w:type="spellStart"/>
      <w:r>
        <w:rPr>
          <w:rFonts w:cs="Helvetica"/>
          <w:sz w:val="22"/>
          <w:szCs w:val="24"/>
        </w:rPr>
        <w:t>Cube</w:t>
      </w:r>
      <w:proofErr w:type="spellEnd"/>
      <w:r>
        <w:rPr>
          <w:rFonts w:cs="Helvetica"/>
          <w:sz w:val="22"/>
          <w:szCs w:val="24"/>
        </w:rPr>
        <w:t xml:space="preserve"> ist</w:t>
      </w:r>
      <w:r w:rsidR="004E6242" w:rsidRPr="004E6242">
        <w:rPr>
          <w:rFonts w:cs="Helvetica"/>
          <w:sz w:val="22"/>
          <w:szCs w:val="24"/>
        </w:rPr>
        <w:t xml:space="preserve"> ein vernetztes </w:t>
      </w:r>
      <w:proofErr w:type="spellStart"/>
      <w:r w:rsidR="004E6242" w:rsidRPr="004E6242">
        <w:rPr>
          <w:rFonts w:cs="Helvetica"/>
          <w:sz w:val="22"/>
          <w:szCs w:val="24"/>
        </w:rPr>
        <w:t>plug’n’play</w:t>
      </w:r>
      <w:proofErr w:type="spellEnd"/>
      <w:r w:rsidR="004E6242" w:rsidRPr="004E6242">
        <w:rPr>
          <w:rFonts w:cs="Helvetica"/>
          <w:sz w:val="22"/>
          <w:szCs w:val="24"/>
        </w:rPr>
        <w:t xml:space="preserve"> Mini-</w:t>
      </w:r>
      <w:r w:rsidR="0091487F">
        <w:rPr>
          <w:rFonts w:cs="Helvetica"/>
          <w:sz w:val="22"/>
          <w:szCs w:val="24"/>
        </w:rPr>
        <w:t>Bio-</w:t>
      </w:r>
      <w:r w:rsidR="004E6242" w:rsidRPr="004E6242">
        <w:rPr>
          <w:rFonts w:cs="Helvetica"/>
          <w:sz w:val="22"/>
          <w:szCs w:val="24"/>
        </w:rPr>
        <w:t xml:space="preserve">Gewächshaus im Standardküchenmaß </w:t>
      </w:r>
      <w:r w:rsidR="004E6242" w:rsidRPr="004E6242">
        <w:rPr>
          <w:rFonts w:cs="Helvetica"/>
          <w:sz w:val="22"/>
        </w:rPr>
        <w:t>mit optimierter Klimasteue</w:t>
      </w:r>
      <w:r>
        <w:rPr>
          <w:rFonts w:cs="Helvetica"/>
          <w:sz w:val="22"/>
        </w:rPr>
        <w:t>rung und integrierter B</w:t>
      </w:r>
      <w:r>
        <w:rPr>
          <w:rFonts w:cs="Helvetica"/>
          <w:sz w:val="22"/>
        </w:rPr>
        <w:t>e</w:t>
      </w:r>
      <w:r>
        <w:rPr>
          <w:rFonts w:cs="Helvetica"/>
          <w:sz w:val="22"/>
        </w:rPr>
        <w:t>wässerung.</w:t>
      </w:r>
      <w:r w:rsidR="004E6242" w:rsidRPr="004E6242">
        <w:rPr>
          <w:rFonts w:cs="Helvetica"/>
          <w:sz w:val="22"/>
        </w:rPr>
        <w:t xml:space="preserve"> </w:t>
      </w:r>
      <w:r w:rsidR="00832F96">
        <w:rPr>
          <w:rFonts w:cs="Helvetica"/>
          <w:sz w:val="22"/>
          <w:szCs w:val="24"/>
        </w:rPr>
        <w:t xml:space="preserve">Für die Bepflanzung seines </w:t>
      </w:r>
      <w:proofErr w:type="spellStart"/>
      <w:r w:rsidR="00832F96">
        <w:rPr>
          <w:rFonts w:cs="Helvetica"/>
          <w:sz w:val="22"/>
          <w:szCs w:val="24"/>
        </w:rPr>
        <w:t>Cubes</w:t>
      </w:r>
      <w:proofErr w:type="spellEnd"/>
      <w:r w:rsidR="00832F96">
        <w:rPr>
          <w:rFonts w:cs="Helvetica"/>
          <w:sz w:val="22"/>
          <w:szCs w:val="24"/>
        </w:rPr>
        <w:t xml:space="preserve"> kann d</w:t>
      </w:r>
      <w:r w:rsidR="004E6242" w:rsidRPr="004E6242">
        <w:rPr>
          <w:rFonts w:cs="Helvetica"/>
          <w:sz w:val="22"/>
          <w:szCs w:val="24"/>
        </w:rPr>
        <w:t xml:space="preserve">er Kunde </w:t>
      </w:r>
      <w:r w:rsidR="00832F96">
        <w:rPr>
          <w:rFonts w:cs="Helvetica"/>
          <w:sz w:val="22"/>
          <w:szCs w:val="24"/>
        </w:rPr>
        <w:t xml:space="preserve">aus </w:t>
      </w:r>
      <w:r w:rsidR="004E6242" w:rsidRPr="004E6242">
        <w:rPr>
          <w:rFonts w:cs="Helvetica"/>
          <w:sz w:val="22"/>
          <w:szCs w:val="24"/>
        </w:rPr>
        <w:t>eine</w:t>
      </w:r>
      <w:r w:rsidR="00832F96">
        <w:rPr>
          <w:rFonts w:cs="Helvetica"/>
          <w:sz w:val="22"/>
          <w:szCs w:val="24"/>
        </w:rPr>
        <w:t>r</w:t>
      </w:r>
      <w:r w:rsidR="004E6242" w:rsidRPr="004E6242">
        <w:rPr>
          <w:rFonts w:cs="Helvetica"/>
          <w:sz w:val="22"/>
          <w:szCs w:val="24"/>
        </w:rPr>
        <w:t xml:space="preserve"> große Auswahl an Saatmatten </w:t>
      </w:r>
      <w:r w:rsidR="00832F96">
        <w:rPr>
          <w:rFonts w:cs="Helvetica"/>
          <w:sz w:val="22"/>
          <w:szCs w:val="24"/>
        </w:rPr>
        <w:t xml:space="preserve">wählen. </w:t>
      </w:r>
      <w:r w:rsidR="0091487F">
        <w:rPr>
          <w:rFonts w:cs="Helvetica"/>
          <w:sz w:val="22"/>
          <w:szCs w:val="24"/>
        </w:rPr>
        <w:t xml:space="preserve">In einen </w:t>
      </w:r>
      <w:proofErr w:type="spellStart"/>
      <w:r w:rsidR="0091487F">
        <w:rPr>
          <w:rFonts w:cs="Helvetica"/>
          <w:sz w:val="22"/>
          <w:szCs w:val="24"/>
        </w:rPr>
        <w:t>Cube</w:t>
      </w:r>
      <w:proofErr w:type="spellEnd"/>
      <w:r w:rsidR="0091487F">
        <w:rPr>
          <w:rFonts w:cs="Helvetica"/>
          <w:sz w:val="22"/>
          <w:szCs w:val="24"/>
        </w:rPr>
        <w:t xml:space="preserve"> passen acht</w:t>
      </w:r>
      <w:r w:rsidR="0091487F" w:rsidRPr="004E6242">
        <w:rPr>
          <w:rFonts w:cs="Helvetica"/>
          <w:sz w:val="22"/>
          <w:szCs w:val="24"/>
        </w:rPr>
        <w:t xml:space="preserve"> ve</w:t>
      </w:r>
      <w:r w:rsidR="0091487F" w:rsidRPr="004E6242">
        <w:rPr>
          <w:rFonts w:cs="Helvetica"/>
          <w:sz w:val="22"/>
          <w:szCs w:val="24"/>
        </w:rPr>
        <w:t>r</w:t>
      </w:r>
      <w:r w:rsidR="0091487F" w:rsidRPr="004E6242">
        <w:rPr>
          <w:rFonts w:cs="Helvetica"/>
          <w:sz w:val="22"/>
          <w:szCs w:val="24"/>
        </w:rPr>
        <w:t xml:space="preserve">schiedene Saatmatten, die für einen Monat Erträge für einen </w:t>
      </w:r>
      <w:r w:rsidR="0091487F">
        <w:rPr>
          <w:rFonts w:cs="Helvetica"/>
          <w:sz w:val="22"/>
          <w:szCs w:val="24"/>
        </w:rPr>
        <w:t>Haushalt mit 2-3 Personen</w:t>
      </w:r>
      <w:r w:rsidR="0091487F" w:rsidRPr="004E6242">
        <w:rPr>
          <w:rFonts w:cs="Helvetica"/>
          <w:sz w:val="22"/>
          <w:szCs w:val="24"/>
        </w:rPr>
        <w:t xml:space="preserve"> liefern.</w:t>
      </w:r>
    </w:p>
    <w:p w:rsidR="004E6242" w:rsidRPr="00832F96" w:rsidRDefault="00E237C6" w:rsidP="004E6242">
      <w:pPr>
        <w:spacing w:line="288" w:lineRule="auto"/>
        <w:ind w:right="425"/>
        <w:rPr>
          <w:rFonts w:cs="Helvetica"/>
          <w:sz w:val="22"/>
        </w:rPr>
      </w:pPr>
      <w:r>
        <w:rPr>
          <w:rFonts w:cs="Helvetica"/>
          <w:sz w:val="22"/>
          <w:szCs w:val="24"/>
        </w:rPr>
        <w:t xml:space="preserve">TELE </w:t>
      </w:r>
      <w:r w:rsidR="00AC5A99">
        <w:rPr>
          <w:rFonts w:cs="Helvetica"/>
          <w:sz w:val="22"/>
          <w:szCs w:val="24"/>
        </w:rPr>
        <w:t xml:space="preserve">stellt </w:t>
      </w:r>
      <w:proofErr w:type="spellStart"/>
      <w:r w:rsidR="00AC5A99">
        <w:rPr>
          <w:rFonts w:cs="Helvetica"/>
          <w:sz w:val="22"/>
          <w:szCs w:val="24"/>
        </w:rPr>
        <w:t>Agrilution</w:t>
      </w:r>
      <w:proofErr w:type="spellEnd"/>
      <w:r w:rsidR="00AC5A99">
        <w:rPr>
          <w:rFonts w:cs="Helvetica"/>
          <w:sz w:val="22"/>
          <w:szCs w:val="24"/>
        </w:rPr>
        <w:t xml:space="preserve"> sein Know-how zur Verfügung und </w:t>
      </w:r>
      <w:r>
        <w:rPr>
          <w:rFonts w:cs="Helvetica"/>
          <w:sz w:val="22"/>
          <w:szCs w:val="24"/>
        </w:rPr>
        <w:t>entwickelt die automatische Steuerung</w:t>
      </w:r>
      <w:r w:rsidR="00832F96">
        <w:rPr>
          <w:rFonts w:cs="Helvetica"/>
          <w:sz w:val="22"/>
          <w:szCs w:val="24"/>
        </w:rPr>
        <w:t xml:space="preserve"> des </w:t>
      </w:r>
      <w:proofErr w:type="spellStart"/>
      <w:r w:rsidR="00832F96">
        <w:rPr>
          <w:rFonts w:cs="Helvetica"/>
          <w:sz w:val="22"/>
          <w:szCs w:val="24"/>
        </w:rPr>
        <w:t>Vertical-Farming-Systems</w:t>
      </w:r>
      <w:proofErr w:type="spellEnd"/>
      <w:r>
        <w:rPr>
          <w:rFonts w:cs="Helvetica"/>
          <w:sz w:val="22"/>
          <w:szCs w:val="24"/>
        </w:rPr>
        <w:t>. Einmal pr</w:t>
      </w:r>
      <w:r>
        <w:rPr>
          <w:rFonts w:cs="Helvetica"/>
          <w:sz w:val="22"/>
          <w:szCs w:val="24"/>
        </w:rPr>
        <w:t>o</w:t>
      </w:r>
      <w:r>
        <w:rPr>
          <w:rFonts w:cs="Helvetica"/>
          <w:sz w:val="22"/>
          <w:szCs w:val="24"/>
        </w:rPr>
        <w:t xml:space="preserve">grammiert, sorgt sie dafür, dass es den Pflanzen im </w:t>
      </w:r>
      <w:proofErr w:type="spellStart"/>
      <w:r>
        <w:rPr>
          <w:rFonts w:cs="Helvetica"/>
          <w:sz w:val="22"/>
          <w:szCs w:val="24"/>
        </w:rPr>
        <w:t>Cube</w:t>
      </w:r>
      <w:proofErr w:type="spellEnd"/>
      <w:r>
        <w:rPr>
          <w:rFonts w:cs="Helvetica"/>
          <w:sz w:val="22"/>
          <w:szCs w:val="24"/>
        </w:rPr>
        <w:t xml:space="preserve"> an nichts ma</w:t>
      </w:r>
      <w:r>
        <w:rPr>
          <w:rFonts w:cs="Helvetica"/>
          <w:sz w:val="22"/>
          <w:szCs w:val="24"/>
        </w:rPr>
        <w:t>n</w:t>
      </w:r>
      <w:r>
        <w:rPr>
          <w:rFonts w:cs="Helvetica"/>
          <w:sz w:val="22"/>
          <w:szCs w:val="24"/>
        </w:rPr>
        <w:t>gelt</w:t>
      </w:r>
      <w:proofErr w:type="gramStart"/>
      <w:r>
        <w:rPr>
          <w:rFonts w:cs="Helvetica"/>
          <w:sz w:val="22"/>
          <w:szCs w:val="24"/>
        </w:rPr>
        <w:t>, dass</w:t>
      </w:r>
      <w:proofErr w:type="gramEnd"/>
      <w:r>
        <w:rPr>
          <w:rFonts w:cs="Helvetica"/>
          <w:sz w:val="22"/>
          <w:szCs w:val="24"/>
        </w:rPr>
        <w:t xml:space="preserve"> sie mit Wasser, Licht und Nährstoffen versorgt werden und </w:t>
      </w:r>
      <w:r w:rsidR="00AC5A99">
        <w:rPr>
          <w:rFonts w:cs="Helvetica"/>
          <w:sz w:val="22"/>
          <w:szCs w:val="24"/>
        </w:rPr>
        <w:t>s</w:t>
      </w:r>
      <w:r w:rsidR="00AC5A99">
        <w:rPr>
          <w:rFonts w:cs="Helvetica"/>
          <w:sz w:val="22"/>
          <w:szCs w:val="24"/>
        </w:rPr>
        <w:t>o</w:t>
      </w:r>
      <w:r w:rsidR="00AC5A99">
        <w:rPr>
          <w:rFonts w:cs="Helvetica"/>
          <w:sz w:val="22"/>
          <w:szCs w:val="24"/>
        </w:rPr>
        <w:t>mit</w:t>
      </w:r>
      <w:r w:rsidR="003147A1">
        <w:rPr>
          <w:rFonts w:cs="Helvetica"/>
          <w:sz w:val="22"/>
          <w:szCs w:val="24"/>
        </w:rPr>
        <w:t xml:space="preserve"> rund um die Uhr</w:t>
      </w:r>
      <w:r>
        <w:rPr>
          <w:rFonts w:cs="Helvetica"/>
          <w:sz w:val="22"/>
          <w:szCs w:val="24"/>
        </w:rPr>
        <w:t xml:space="preserve"> optimale Wachstumsbedingungen vorfinden. Mit </w:t>
      </w:r>
      <w:r w:rsidR="00832F96">
        <w:rPr>
          <w:rFonts w:cs="Helvetica"/>
          <w:sz w:val="22"/>
          <w:szCs w:val="24"/>
        </w:rPr>
        <w:t xml:space="preserve">Hilfe einer </w:t>
      </w:r>
      <w:proofErr w:type="spellStart"/>
      <w:r w:rsidR="00832F96">
        <w:rPr>
          <w:rFonts w:cs="Helvetica"/>
          <w:sz w:val="22"/>
          <w:szCs w:val="24"/>
        </w:rPr>
        <w:t>App</w:t>
      </w:r>
      <w:proofErr w:type="spellEnd"/>
      <w:r>
        <w:rPr>
          <w:rFonts w:cs="Helvetica"/>
          <w:sz w:val="22"/>
          <w:szCs w:val="24"/>
        </w:rPr>
        <w:t xml:space="preserve"> kann der </w:t>
      </w:r>
      <w:proofErr w:type="spellStart"/>
      <w:r>
        <w:rPr>
          <w:rFonts w:cs="Helvetica"/>
          <w:sz w:val="22"/>
          <w:szCs w:val="24"/>
        </w:rPr>
        <w:t>Vertical</w:t>
      </w:r>
      <w:proofErr w:type="spellEnd"/>
      <w:r>
        <w:rPr>
          <w:rFonts w:cs="Helvetica"/>
          <w:sz w:val="22"/>
          <w:szCs w:val="24"/>
        </w:rPr>
        <w:t xml:space="preserve"> Farmer</w:t>
      </w:r>
      <w:r w:rsidR="00832F96">
        <w:rPr>
          <w:rFonts w:cs="Helvetica"/>
          <w:sz w:val="22"/>
          <w:szCs w:val="24"/>
        </w:rPr>
        <w:t xml:space="preserve"> via Handy oder PC</w:t>
      </w:r>
      <w:r w:rsidR="003147A1">
        <w:rPr>
          <w:rFonts w:cs="Helvetica"/>
          <w:sz w:val="22"/>
          <w:szCs w:val="24"/>
        </w:rPr>
        <w:t xml:space="preserve"> auch</w:t>
      </w:r>
      <w:r w:rsidR="00832F96">
        <w:rPr>
          <w:rFonts w:cs="Helvetica"/>
          <w:sz w:val="22"/>
          <w:szCs w:val="24"/>
        </w:rPr>
        <w:t xml:space="preserve"> </w:t>
      </w:r>
      <w:r>
        <w:rPr>
          <w:rFonts w:cs="Helvetica"/>
          <w:sz w:val="22"/>
          <w:szCs w:val="24"/>
        </w:rPr>
        <w:t>in den Pr</w:t>
      </w:r>
      <w:r>
        <w:rPr>
          <w:rFonts w:cs="Helvetica"/>
          <w:sz w:val="22"/>
          <w:szCs w:val="24"/>
        </w:rPr>
        <w:t>o</w:t>
      </w:r>
      <w:r>
        <w:rPr>
          <w:rFonts w:cs="Helvetica"/>
          <w:sz w:val="22"/>
          <w:szCs w:val="24"/>
        </w:rPr>
        <w:t xml:space="preserve">zess eingreifen und den Wachstumsfortschritt </w:t>
      </w:r>
      <w:r w:rsidR="00832F96">
        <w:rPr>
          <w:rFonts w:cs="Helvetica"/>
          <w:sz w:val="22"/>
          <w:szCs w:val="24"/>
        </w:rPr>
        <w:t>kontrol</w:t>
      </w:r>
      <w:r>
        <w:rPr>
          <w:rFonts w:cs="Helvetica"/>
          <w:sz w:val="22"/>
          <w:szCs w:val="24"/>
        </w:rPr>
        <w:t xml:space="preserve">lieren </w:t>
      </w:r>
      <w:r w:rsidR="003147A1">
        <w:rPr>
          <w:rFonts w:cs="Helvetica"/>
          <w:sz w:val="22"/>
          <w:szCs w:val="24"/>
        </w:rPr>
        <w:t>sowie</w:t>
      </w:r>
      <w:r>
        <w:rPr>
          <w:rFonts w:cs="Helvetica"/>
          <w:sz w:val="22"/>
          <w:szCs w:val="24"/>
        </w:rPr>
        <w:t xml:space="preserve"> bei B</w:t>
      </w:r>
      <w:r>
        <w:rPr>
          <w:rFonts w:cs="Helvetica"/>
          <w:sz w:val="22"/>
          <w:szCs w:val="24"/>
        </w:rPr>
        <w:t>e</w:t>
      </w:r>
      <w:r>
        <w:rPr>
          <w:rFonts w:cs="Helvetica"/>
          <w:sz w:val="22"/>
          <w:szCs w:val="24"/>
        </w:rPr>
        <w:t>darf optimieren</w:t>
      </w:r>
      <w:r w:rsidR="004E6242" w:rsidRPr="004E6242">
        <w:rPr>
          <w:rFonts w:cs="Helvetica"/>
          <w:sz w:val="22"/>
          <w:szCs w:val="24"/>
        </w:rPr>
        <w:t xml:space="preserve">. </w:t>
      </w:r>
      <w:r w:rsidR="00832F96">
        <w:rPr>
          <w:rFonts w:cs="Helvetica"/>
          <w:sz w:val="22"/>
          <w:szCs w:val="24"/>
        </w:rPr>
        <w:t xml:space="preserve">Auf diese Weise </w:t>
      </w:r>
      <w:r w:rsidR="009F212C">
        <w:rPr>
          <w:rFonts w:cs="Helvetica"/>
          <w:sz w:val="22"/>
          <w:szCs w:val="24"/>
        </w:rPr>
        <w:t>kann künftig jeder</w:t>
      </w:r>
      <w:r w:rsidR="00832F96">
        <w:rPr>
          <w:rFonts w:cs="Helvetica"/>
          <w:sz w:val="22"/>
          <w:szCs w:val="24"/>
        </w:rPr>
        <w:t xml:space="preserve"> </w:t>
      </w:r>
      <w:r w:rsidR="009F212C">
        <w:rPr>
          <w:rFonts w:cs="Helvetica"/>
          <w:sz w:val="22"/>
          <w:szCs w:val="24"/>
        </w:rPr>
        <w:t>rasch wachsendes</w:t>
      </w:r>
      <w:r w:rsidR="00CC7C27">
        <w:rPr>
          <w:rFonts w:cs="Helvetica"/>
          <w:sz w:val="22"/>
          <w:szCs w:val="24"/>
        </w:rPr>
        <w:t xml:space="preserve"> </w:t>
      </w:r>
      <w:r w:rsidR="009F212C">
        <w:rPr>
          <w:rFonts w:cs="Helvetica"/>
          <w:sz w:val="22"/>
          <w:szCs w:val="24"/>
        </w:rPr>
        <w:t>Bio-Obst und -Gemüse mit</w:t>
      </w:r>
      <w:r w:rsidR="004E6242" w:rsidRPr="004E6242">
        <w:rPr>
          <w:rFonts w:cs="Helvetica"/>
          <w:sz w:val="22"/>
          <w:szCs w:val="24"/>
        </w:rPr>
        <w:t xml:space="preserve"> </w:t>
      </w:r>
      <w:r w:rsidR="009F212C">
        <w:rPr>
          <w:rFonts w:cs="Helvetica"/>
          <w:sz w:val="22"/>
          <w:szCs w:val="24"/>
        </w:rPr>
        <w:t>hohen</w:t>
      </w:r>
      <w:r w:rsidR="004E6242" w:rsidRPr="004E6242">
        <w:rPr>
          <w:rFonts w:cs="Helvetica"/>
          <w:sz w:val="22"/>
          <w:szCs w:val="24"/>
        </w:rPr>
        <w:t xml:space="preserve"> Vitamin</w:t>
      </w:r>
      <w:r w:rsidR="009470BF">
        <w:rPr>
          <w:rFonts w:cs="Helvetica"/>
          <w:sz w:val="22"/>
          <w:szCs w:val="24"/>
        </w:rPr>
        <w:t>-</w:t>
      </w:r>
      <w:r w:rsidR="004E6242" w:rsidRPr="004E6242">
        <w:rPr>
          <w:rFonts w:cs="Helvetica"/>
          <w:sz w:val="22"/>
          <w:szCs w:val="24"/>
        </w:rPr>
        <w:t xml:space="preserve"> und </w:t>
      </w:r>
      <w:proofErr w:type="spellStart"/>
      <w:r w:rsidR="004E6242" w:rsidRPr="004E6242">
        <w:rPr>
          <w:rFonts w:cs="Helvetica"/>
          <w:sz w:val="22"/>
          <w:szCs w:val="24"/>
        </w:rPr>
        <w:t>Antioxidan</w:t>
      </w:r>
      <w:r w:rsidR="00CC7C27">
        <w:rPr>
          <w:rFonts w:cs="Helvetica"/>
          <w:sz w:val="22"/>
          <w:szCs w:val="24"/>
        </w:rPr>
        <w:t>tien-Gehalt</w:t>
      </w:r>
      <w:proofErr w:type="spellEnd"/>
      <w:r w:rsidR="004E6242" w:rsidRPr="004E6242">
        <w:rPr>
          <w:rFonts w:cs="Helvetica"/>
          <w:sz w:val="22"/>
          <w:szCs w:val="24"/>
        </w:rPr>
        <w:t xml:space="preserve"> </w:t>
      </w:r>
      <w:r w:rsidR="009F212C">
        <w:rPr>
          <w:rFonts w:cs="Helvetica"/>
          <w:sz w:val="22"/>
          <w:szCs w:val="24"/>
        </w:rPr>
        <w:t>zi</w:t>
      </w:r>
      <w:r w:rsidR="009F212C">
        <w:rPr>
          <w:rFonts w:cs="Helvetica"/>
          <w:sz w:val="22"/>
          <w:szCs w:val="24"/>
        </w:rPr>
        <w:t>e</w:t>
      </w:r>
      <w:r w:rsidR="009F212C">
        <w:rPr>
          <w:rFonts w:cs="Helvetica"/>
          <w:sz w:val="22"/>
          <w:szCs w:val="24"/>
        </w:rPr>
        <w:t xml:space="preserve">hen – </w:t>
      </w:r>
      <w:r w:rsidR="009470BF">
        <w:rPr>
          <w:rFonts w:cs="Helvetica"/>
          <w:sz w:val="22"/>
          <w:szCs w:val="24"/>
        </w:rPr>
        <w:t>ganz</w:t>
      </w:r>
      <w:r w:rsidR="009F212C">
        <w:rPr>
          <w:rFonts w:cs="Helvetica"/>
          <w:sz w:val="22"/>
          <w:szCs w:val="24"/>
        </w:rPr>
        <w:t xml:space="preserve"> ohne Garten oder Terrasse, einfach im eigenen Küche</w:t>
      </w:r>
      <w:r w:rsidR="009F212C">
        <w:rPr>
          <w:rFonts w:cs="Helvetica"/>
          <w:sz w:val="22"/>
          <w:szCs w:val="24"/>
        </w:rPr>
        <w:t>n</w:t>
      </w:r>
      <w:r w:rsidR="009F212C">
        <w:rPr>
          <w:rFonts w:cs="Helvetica"/>
          <w:sz w:val="22"/>
          <w:szCs w:val="24"/>
        </w:rPr>
        <w:t>schrank</w:t>
      </w:r>
      <w:r w:rsidR="004E6242" w:rsidRPr="004E6242">
        <w:rPr>
          <w:rFonts w:cs="Helvetica"/>
          <w:sz w:val="22"/>
          <w:szCs w:val="24"/>
        </w:rPr>
        <w:t xml:space="preserve">. </w:t>
      </w:r>
    </w:p>
    <w:p w:rsidR="004E6242" w:rsidRDefault="00FA78D8" w:rsidP="004E6242">
      <w:pPr>
        <w:spacing w:line="288" w:lineRule="auto"/>
        <w:ind w:right="425"/>
        <w:rPr>
          <w:rFonts w:cs="Helvetica"/>
          <w:sz w:val="22"/>
          <w:szCs w:val="24"/>
        </w:rPr>
      </w:pPr>
      <w:r>
        <w:rPr>
          <w:rFonts w:cs="Helvetica"/>
          <w:sz w:val="22"/>
          <w:szCs w:val="24"/>
        </w:rPr>
        <w:t>www.agrilution.com</w:t>
      </w:r>
    </w:p>
    <w:p w:rsidR="00FA0465" w:rsidRPr="00FA0465" w:rsidRDefault="00FA0465" w:rsidP="00FA0465">
      <w:pPr>
        <w:spacing w:line="288" w:lineRule="auto"/>
        <w:ind w:right="425"/>
        <w:rPr>
          <w:rFonts w:cs="Helvetica"/>
          <w:sz w:val="22"/>
          <w:szCs w:val="24"/>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7" w:history="1">
        <w:r w:rsidRPr="00621889">
          <w:rPr>
            <w:rStyle w:val="Link"/>
            <w:b/>
            <w:sz w:val="22"/>
          </w:rPr>
          <w:t>http://www.tele-online.com/organisation/kontakt/presse</w:t>
        </w:r>
      </w:hyperlink>
      <w:r>
        <w:rPr>
          <w:b/>
          <w:sz w:val="22"/>
        </w:rPr>
        <w:br/>
      </w:r>
      <w:r w:rsidR="00D859CA" w:rsidRPr="00DE3753">
        <w:rPr>
          <w:b/>
          <w:sz w:val="22"/>
        </w:rPr>
        <w:t>zum Download bereit.</w:t>
      </w:r>
    </w:p>
    <w:p w:rsidR="008E09EC" w:rsidRDefault="008E09EC"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tbl>
      <w:tblPr>
        <w:tblW w:w="6591" w:type="dxa"/>
        <w:tblCellMar>
          <w:left w:w="70" w:type="dxa"/>
          <w:right w:w="70" w:type="dxa"/>
        </w:tblCellMar>
        <w:tblLook w:val="0000"/>
      </w:tblPr>
      <w:tblGrid>
        <w:gridCol w:w="6591"/>
      </w:tblGrid>
      <w:tr w:rsidR="00D859CA" w:rsidRPr="00484B4A">
        <w:tc>
          <w:tcPr>
            <w:tcW w:w="6591" w:type="dxa"/>
          </w:tcPr>
          <w:p w:rsidR="00D859CA" w:rsidRPr="00E71376" w:rsidRDefault="00D859CA">
            <w:pPr>
              <w:pStyle w:val="berschrift5"/>
              <w:spacing w:line="240" w:lineRule="auto"/>
              <w:ind w:right="-1843"/>
              <w:rPr>
                <w:i w:val="0"/>
                <w:color w:val="000000"/>
                <w:sz w:val="22"/>
              </w:rPr>
            </w:pPr>
            <w:r w:rsidRPr="00E71376">
              <w:rPr>
                <w:i w:val="0"/>
                <w:color w:val="000000"/>
                <w:sz w:val="22"/>
              </w:rPr>
              <w:t>Weitere Informationen:</w:t>
            </w:r>
          </w:p>
          <w:p w:rsidR="00D859CA" w:rsidRPr="00E71376" w:rsidRDefault="00D859CA">
            <w:pPr>
              <w:pStyle w:val="berschrift5"/>
              <w:spacing w:line="240" w:lineRule="auto"/>
              <w:ind w:right="-1843"/>
              <w:rPr>
                <w:b w:val="0"/>
                <w:i w:val="0"/>
                <w:color w:val="000000"/>
                <w:sz w:val="22"/>
              </w:rPr>
            </w:pPr>
            <w:r w:rsidRPr="00E71376">
              <w:rPr>
                <w:b w:val="0"/>
                <w:i w:val="0"/>
                <w:color w:val="000000"/>
                <w:sz w:val="22"/>
              </w:rPr>
              <w:t xml:space="preserve">TELE Haase Steuergeräte GmbH – Mag. Roland </w:t>
            </w:r>
            <w:proofErr w:type="spellStart"/>
            <w:r w:rsidRPr="00E71376">
              <w:rPr>
                <w:b w:val="0"/>
                <w:i w:val="0"/>
                <w:color w:val="000000"/>
                <w:sz w:val="22"/>
              </w:rPr>
              <w:t>Voraberger</w:t>
            </w:r>
            <w:proofErr w:type="spellEnd"/>
          </w:p>
          <w:p w:rsidR="00D859CA" w:rsidRPr="00E71376" w:rsidRDefault="00D859CA">
            <w:pPr>
              <w:pStyle w:val="berschrift5"/>
              <w:spacing w:line="240" w:lineRule="auto"/>
              <w:ind w:right="-1843"/>
              <w:rPr>
                <w:b w:val="0"/>
                <w:i w:val="0"/>
                <w:color w:val="000000"/>
                <w:sz w:val="22"/>
              </w:rPr>
            </w:pPr>
            <w:r w:rsidRPr="00E71376">
              <w:rPr>
                <w:b w:val="0"/>
                <w:i w:val="0"/>
                <w:color w:val="000000"/>
                <w:sz w:val="22"/>
              </w:rPr>
              <w:t>Vorarlberger Allee 38 – A-1230 Wien</w:t>
            </w:r>
          </w:p>
          <w:p w:rsidR="00D859CA" w:rsidRPr="00484B4A" w:rsidRDefault="00D859CA">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D859CA" w:rsidRPr="00484B4A" w:rsidRDefault="00814F8A" w:rsidP="006E6E36">
            <w:pPr>
              <w:pStyle w:val="berschrift5"/>
              <w:spacing w:line="240" w:lineRule="auto"/>
              <w:ind w:right="-1843"/>
              <w:rPr>
                <w:b w:val="0"/>
                <w:i w:val="0"/>
                <w:color w:val="000000"/>
                <w:sz w:val="22"/>
                <w:lang w:val="en-US"/>
              </w:rPr>
            </w:pPr>
            <w:hyperlink r:id="rId8" w:history="1">
              <w:r w:rsidR="00D859CA" w:rsidRPr="00484B4A">
                <w:rPr>
                  <w:rStyle w:val="Link"/>
                  <w:b w:val="0"/>
                  <w:i w:val="0"/>
                  <w:sz w:val="22"/>
                  <w:lang w:val="en-US"/>
                </w:rPr>
                <w:t>roland.voraberger@tele-haase.at</w:t>
              </w:r>
            </w:hyperlink>
            <w:r w:rsidR="00D859CA" w:rsidRPr="00484B4A">
              <w:rPr>
                <w:b w:val="0"/>
                <w:i w:val="0"/>
                <w:color w:val="000000"/>
                <w:sz w:val="22"/>
                <w:lang w:val="en-US"/>
              </w:rPr>
              <w:t xml:space="preserve"> – www.tele-online.com</w:t>
            </w:r>
          </w:p>
        </w:tc>
      </w:tr>
    </w:tbl>
    <w:p w:rsidR="00CE6DF7" w:rsidRPr="00484B4A" w:rsidRDefault="00CE6DF7" w:rsidP="00BF2F4A">
      <w:pPr>
        <w:rPr>
          <w:lang w:val="en-US"/>
        </w:rPr>
      </w:pPr>
    </w:p>
    <w:p w:rsidR="00EA7241" w:rsidRPr="00EA7241" w:rsidRDefault="00D859CA" w:rsidP="00EA7241">
      <w:pPr>
        <w:pStyle w:val="berschrift1"/>
        <w:spacing w:line="240" w:lineRule="auto"/>
        <w:ind w:right="-1843"/>
        <w:rPr>
          <w:b w:val="0"/>
          <w:szCs w:val="22"/>
        </w:rPr>
      </w:pPr>
      <w:r w:rsidRPr="00E71376">
        <w:t>Über TELE</w:t>
      </w:r>
      <w:r w:rsidRPr="00E71376">
        <w:br/>
      </w:r>
      <w:r w:rsidR="00EA7241" w:rsidRPr="00EA7241">
        <w:rPr>
          <w:b w:val="0"/>
          <w:szCs w:val="22"/>
        </w:rPr>
        <w:t>TELE wurde 1963 als Familienunternehmen in Wien gegründet und gilt als Pionier in der Überwachung</w:t>
      </w:r>
      <w:r w:rsidR="00EA7241" w:rsidRPr="00EA7241">
        <w:rPr>
          <w:b w:val="0"/>
          <w:szCs w:val="22"/>
        </w:rPr>
        <w:t>s</w:t>
      </w:r>
      <w:r w:rsidR="00EA7241" w:rsidRPr="00EA7241">
        <w:rPr>
          <w:b w:val="0"/>
          <w:szCs w:val="22"/>
        </w:rPr>
        <w:t>technologie. Das Unternehmen bietet eine umfassende, branchenübergreifende Palette an Automatisi</w:t>
      </w:r>
      <w:r w:rsidR="00EA7241" w:rsidRPr="00EA7241">
        <w:rPr>
          <w:b w:val="0"/>
          <w:szCs w:val="22"/>
        </w:rPr>
        <w:t>e</w:t>
      </w:r>
      <w:r w:rsidR="00EA7241" w:rsidRPr="00EA7241">
        <w:rPr>
          <w:b w:val="0"/>
          <w:szCs w:val="22"/>
        </w:rPr>
        <w:t>rungs-Komponenten im Bereich Überwachungstechnologie. In Österreich nimmt TELE mit 60 Prozent Marktanteil bei Zeitrelais eine führende Position ein. Im Jahr 2013 erwirtschaftete das Unternehmen 15 Millionen Euro</w:t>
      </w:r>
      <w:proofErr w:type="gramStart"/>
      <w:r w:rsidR="00EA7241" w:rsidRPr="00EA7241">
        <w:rPr>
          <w:b w:val="0"/>
          <w:szCs w:val="22"/>
        </w:rPr>
        <w:t>, davon</w:t>
      </w:r>
      <w:proofErr w:type="gramEnd"/>
      <w:r w:rsidR="00EA7241" w:rsidRPr="00EA7241">
        <w:rPr>
          <w:b w:val="0"/>
          <w:szCs w:val="22"/>
        </w:rPr>
        <w:t xml:space="preserve"> entfielen knapp 11,4 Millionen Euro auf das Exportgeschäft. Neben dem Standort Wien mit über 90 Mitarbeitern in den Bereichen Entwicklung und Produktion gehören Niederlassungen in Deutschland und Großbritannien sowie ein internationales Netz von über 60 Handelspartnern zur TELE Gruppe.</w:t>
      </w:r>
    </w:p>
    <w:p w:rsidR="00EA7241" w:rsidRPr="00EA7241" w:rsidRDefault="00EA7241" w:rsidP="00EA7241">
      <w:pPr>
        <w:pStyle w:val="berschrift1"/>
        <w:spacing w:line="240" w:lineRule="auto"/>
        <w:ind w:right="-1843"/>
        <w:rPr>
          <w:sz w:val="22"/>
          <w:szCs w:val="22"/>
        </w:rPr>
      </w:pPr>
    </w:p>
    <w:p w:rsidR="006E6E36" w:rsidRDefault="006E6E36" w:rsidP="00EA7241">
      <w:pPr>
        <w:pStyle w:val="berschrift1"/>
        <w:spacing w:line="240" w:lineRule="auto"/>
        <w:ind w:right="-1843"/>
      </w:pPr>
    </w:p>
    <w:sectPr w:rsidR="006E6E36" w:rsidSect="00026833">
      <w:headerReference w:type="default" r:id="rId9"/>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62E" w:rsidRDefault="00CE762E">
      <w:pPr>
        <w:spacing w:line="240" w:lineRule="auto"/>
      </w:pPr>
      <w:r>
        <w:separator/>
      </w:r>
    </w:p>
  </w:endnote>
  <w:endnote w:type="continuationSeparator" w:id="0">
    <w:p w:rsidR="00CE762E" w:rsidRDefault="00CE76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62E" w:rsidRDefault="00CE762E">
      <w:pPr>
        <w:spacing w:line="240" w:lineRule="auto"/>
      </w:pPr>
      <w:r>
        <w:separator/>
      </w:r>
    </w:p>
  </w:footnote>
  <w:footnote w:type="continuationSeparator" w:id="0">
    <w:p w:rsidR="00CE762E" w:rsidRDefault="00CE762E">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99" w:rsidRDefault="00AC5A99">
    <w:pPr>
      <w:spacing w:line="288" w:lineRule="auto"/>
      <w:rPr>
        <w:color w:val="000000"/>
        <w:spacing w:val="62"/>
        <w:sz w:val="32"/>
      </w:rPr>
    </w:pPr>
  </w:p>
  <w:p w:rsidR="00AC5A99" w:rsidRDefault="00AC5A99">
    <w:pPr>
      <w:spacing w:line="288" w:lineRule="auto"/>
      <w:rPr>
        <w:color w:val="000000"/>
        <w:spacing w:val="62"/>
        <w:sz w:val="32"/>
      </w:rPr>
    </w:pPr>
    <w:r>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26945" cy="485140"/>
                  </a:xfrm>
                  <a:prstGeom prst="rect">
                    <a:avLst/>
                  </a:prstGeom>
                  <a:noFill/>
                </pic:spPr>
              </pic:pic>
            </a:graphicData>
          </a:graphic>
        </wp:anchor>
      </w:drawing>
    </w:r>
  </w:p>
  <w:p w:rsidR="00AC5A99" w:rsidRDefault="00AC5A99">
    <w:pPr>
      <w:spacing w:line="288" w:lineRule="auto"/>
      <w:rPr>
        <w:color w:val="000000"/>
        <w:spacing w:val="62"/>
        <w:sz w:val="32"/>
      </w:rPr>
    </w:pPr>
    <w:r>
      <w:rPr>
        <w:color w:val="000000"/>
        <w:spacing w:val="62"/>
        <w:sz w:val="32"/>
      </w:rPr>
      <w:t>PRESSEINFORMATION</w:t>
    </w:r>
  </w:p>
  <w:p w:rsidR="00AC5A99" w:rsidRDefault="00AC5A99">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7">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6833"/>
    <w:rsid w:val="00042430"/>
    <w:rsid w:val="000452EA"/>
    <w:rsid w:val="00075E7F"/>
    <w:rsid w:val="00081564"/>
    <w:rsid w:val="000B1C59"/>
    <w:rsid w:val="000B3A92"/>
    <w:rsid w:val="000C149B"/>
    <w:rsid w:val="000D6406"/>
    <w:rsid w:val="000E1A46"/>
    <w:rsid w:val="00113FDF"/>
    <w:rsid w:val="00120378"/>
    <w:rsid w:val="00120964"/>
    <w:rsid w:val="00150754"/>
    <w:rsid w:val="001575E7"/>
    <w:rsid w:val="00161839"/>
    <w:rsid w:val="00176014"/>
    <w:rsid w:val="001C15D0"/>
    <w:rsid w:val="001F764E"/>
    <w:rsid w:val="00214B50"/>
    <w:rsid w:val="0023251C"/>
    <w:rsid w:val="0023390D"/>
    <w:rsid w:val="00236026"/>
    <w:rsid w:val="00243706"/>
    <w:rsid w:val="0026011A"/>
    <w:rsid w:val="002701BB"/>
    <w:rsid w:val="002C637E"/>
    <w:rsid w:val="002D54A8"/>
    <w:rsid w:val="002D6F7F"/>
    <w:rsid w:val="003003CF"/>
    <w:rsid w:val="00312A58"/>
    <w:rsid w:val="003147A1"/>
    <w:rsid w:val="00331FCE"/>
    <w:rsid w:val="0033392A"/>
    <w:rsid w:val="00352CFD"/>
    <w:rsid w:val="003719E8"/>
    <w:rsid w:val="00373E10"/>
    <w:rsid w:val="00381746"/>
    <w:rsid w:val="00394955"/>
    <w:rsid w:val="003D3819"/>
    <w:rsid w:val="003D3889"/>
    <w:rsid w:val="003E07C5"/>
    <w:rsid w:val="003E46DA"/>
    <w:rsid w:val="003F2ACA"/>
    <w:rsid w:val="003F6A6A"/>
    <w:rsid w:val="003F7338"/>
    <w:rsid w:val="00422AF7"/>
    <w:rsid w:val="00436A2A"/>
    <w:rsid w:val="004731A4"/>
    <w:rsid w:val="00484B4A"/>
    <w:rsid w:val="00485591"/>
    <w:rsid w:val="00486AEE"/>
    <w:rsid w:val="00492460"/>
    <w:rsid w:val="004B4454"/>
    <w:rsid w:val="004E6242"/>
    <w:rsid w:val="004F4531"/>
    <w:rsid w:val="00520908"/>
    <w:rsid w:val="0052654C"/>
    <w:rsid w:val="00547096"/>
    <w:rsid w:val="005539C8"/>
    <w:rsid w:val="005E0A60"/>
    <w:rsid w:val="005E4FBC"/>
    <w:rsid w:val="005F267E"/>
    <w:rsid w:val="0065175C"/>
    <w:rsid w:val="00653D1E"/>
    <w:rsid w:val="00673FA0"/>
    <w:rsid w:val="00683D92"/>
    <w:rsid w:val="0069495D"/>
    <w:rsid w:val="006B6C76"/>
    <w:rsid w:val="006C7568"/>
    <w:rsid w:val="006D3A6E"/>
    <w:rsid w:val="006D7E67"/>
    <w:rsid w:val="006E6E36"/>
    <w:rsid w:val="006F4D5E"/>
    <w:rsid w:val="0071080B"/>
    <w:rsid w:val="00747083"/>
    <w:rsid w:val="00757F34"/>
    <w:rsid w:val="007A0838"/>
    <w:rsid w:val="007A0E5F"/>
    <w:rsid w:val="007B0C96"/>
    <w:rsid w:val="007B3526"/>
    <w:rsid w:val="007E7B4B"/>
    <w:rsid w:val="007F6080"/>
    <w:rsid w:val="00801221"/>
    <w:rsid w:val="00811EE9"/>
    <w:rsid w:val="00812811"/>
    <w:rsid w:val="00812F1C"/>
    <w:rsid w:val="00814F8A"/>
    <w:rsid w:val="00817BFF"/>
    <w:rsid w:val="00832F96"/>
    <w:rsid w:val="008617D8"/>
    <w:rsid w:val="00871905"/>
    <w:rsid w:val="008727F4"/>
    <w:rsid w:val="0089217F"/>
    <w:rsid w:val="008972E6"/>
    <w:rsid w:val="008B1933"/>
    <w:rsid w:val="008C58FF"/>
    <w:rsid w:val="008D099C"/>
    <w:rsid w:val="008D15D2"/>
    <w:rsid w:val="008D26B4"/>
    <w:rsid w:val="008E09EC"/>
    <w:rsid w:val="008E2656"/>
    <w:rsid w:val="008E30CC"/>
    <w:rsid w:val="0091487F"/>
    <w:rsid w:val="00931222"/>
    <w:rsid w:val="00934575"/>
    <w:rsid w:val="00943A62"/>
    <w:rsid w:val="009470BF"/>
    <w:rsid w:val="00966C33"/>
    <w:rsid w:val="00981FD2"/>
    <w:rsid w:val="009A47BA"/>
    <w:rsid w:val="009B5223"/>
    <w:rsid w:val="009E4CA4"/>
    <w:rsid w:val="009F212C"/>
    <w:rsid w:val="00A11304"/>
    <w:rsid w:val="00A11515"/>
    <w:rsid w:val="00A23004"/>
    <w:rsid w:val="00A5426B"/>
    <w:rsid w:val="00A61428"/>
    <w:rsid w:val="00A62E96"/>
    <w:rsid w:val="00A638B3"/>
    <w:rsid w:val="00A9678C"/>
    <w:rsid w:val="00AA72DB"/>
    <w:rsid w:val="00AC0037"/>
    <w:rsid w:val="00AC222B"/>
    <w:rsid w:val="00AC5A99"/>
    <w:rsid w:val="00AC6FE4"/>
    <w:rsid w:val="00AD3794"/>
    <w:rsid w:val="00AE67AE"/>
    <w:rsid w:val="00AF7810"/>
    <w:rsid w:val="00B04D43"/>
    <w:rsid w:val="00B20F8D"/>
    <w:rsid w:val="00B304A1"/>
    <w:rsid w:val="00B31545"/>
    <w:rsid w:val="00B357A8"/>
    <w:rsid w:val="00B47FCF"/>
    <w:rsid w:val="00B562B4"/>
    <w:rsid w:val="00B714BE"/>
    <w:rsid w:val="00B806E7"/>
    <w:rsid w:val="00B867ED"/>
    <w:rsid w:val="00B908A7"/>
    <w:rsid w:val="00BA52C1"/>
    <w:rsid w:val="00BC2CC7"/>
    <w:rsid w:val="00BE04D9"/>
    <w:rsid w:val="00BF2F4A"/>
    <w:rsid w:val="00C01083"/>
    <w:rsid w:val="00C1357F"/>
    <w:rsid w:val="00C22DCA"/>
    <w:rsid w:val="00C26307"/>
    <w:rsid w:val="00C2643B"/>
    <w:rsid w:val="00C41A4F"/>
    <w:rsid w:val="00C42F32"/>
    <w:rsid w:val="00C55D0C"/>
    <w:rsid w:val="00C60A69"/>
    <w:rsid w:val="00C62D9A"/>
    <w:rsid w:val="00C67CFA"/>
    <w:rsid w:val="00C72B86"/>
    <w:rsid w:val="00C9116C"/>
    <w:rsid w:val="00C927B8"/>
    <w:rsid w:val="00CC7C27"/>
    <w:rsid w:val="00CE6DF7"/>
    <w:rsid w:val="00CE762E"/>
    <w:rsid w:val="00CE7F2A"/>
    <w:rsid w:val="00D029BD"/>
    <w:rsid w:val="00D10322"/>
    <w:rsid w:val="00D14C8B"/>
    <w:rsid w:val="00D14F67"/>
    <w:rsid w:val="00D228A7"/>
    <w:rsid w:val="00D2419F"/>
    <w:rsid w:val="00D618C5"/>
    <w:rsid w:val="00D71A12"/>
    <w:rsid w:val="00D85178"/>
    <w:rsid w:val="00D859CA"/>
    <w:rsid w:val="00DA73A8"/>
    <w:rsid w:val="00DE11B7"/>
    <w:rsid w:val="00DE3753"/>
    <w:rsid w:val="00E16D7F"/>
    <w:rsid w:val="00E237C6"/>
    <w:rsid w:val="00E2416A"/>
    <w:rsid w:val="00E5192A"/>
    <w:rsid w:val="00E72E79"/>
    <w:rsid w:val="00E82330"/>
    <w:rsid w:val="00E96483"/>
    <w:rsid w:val="00EA7241"/>
    <w:rsid w:val="00ED4154"/>
    <w:rsid w:val="00F162FD"/>
    <w:rsid w:val="00F21B11"/>
    <w:rsid w:val="00F275F5"/>
    <w:rsid w:val="00F501B0"/>
    <w:rsid w:val="00F5573E"/>
    <w:rsid w:val="00F57481"/>
    <w:rsid w:val="00F57540"/>
    <w:rsid w:val="00F615E2"/>
    <w:rsid w:val="00F61E9C"/>
    <w:rsid w:val="00F6537B"/>
    <w:rsid w:val="00F82455"/>
    <w:rsid w:val="00F96FB4"/>
    <w:rsid w:val="00FA0465"/>
    <w:rsid w:val="00FA78D8"/>
    <w:rsid w:val="00FC34CA"/>
    <w:rsid w:val="00FD0056"/>
    <w:rsid w:val="00FD22A2"/>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le-online.com/organisation/kontakt/presse" TargetMode="External"/><Relationship Id="rId8" Type="http://schemas.openxmlformats.org/officeDocument/2006/relationships/hyperlink" Target="mailto:roland.voraberger@tele-haase.at"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8</cp:revision>
  <cp:lastPrinted>2015-04-07T09:09:00Z</cp:lastPrinted>
  <dcterms:created xsi:type="dcterms:W3CDTF">2015-07-14T16:30:00Z</dcterms:created>
  <dcterms:modified xsi:type="dcterms:W3CDTF">2015-08-03T07:46:00Z</dcterms:modified>
</cp:coreProperties>
</file>